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117C0" w14:textId="77777777" w:rsidR="00EC35DD" w:rsidRPr="00D17813" w:rsidRDefault="00EC35DD" w:rsidP="00EC35DD">
      <w:pPr>
        <w:autoSpaceDE w:val="0"/>
        <w:autoSpaceDN w:val="0"/>
        <w:adjustRightInd w:val="0"/>
        <w:jc w:val="center"/>
        <w:rPr>
          <w:rFonts w:ascii="Replica Std Regular" w:hAnsi="Replica Std Regular"/>
          <w:sz w:val="22"/>
          <w:szCs w:val="22"/>
        </w:rPr>
      </w:pPr>
      <w:r w:rsidRPr="00D17813">
        <w:rPr>
          <w:rFonts w:ascii="Replica Std Regular" w:hAnsi="Replica Std Regular"/>
          <w:noProof/>
          <w:sz w:val="22"/>
          <w:szCs w:val="22"/>
          <w:lang w:eastAsia="es-CL"/>
        </w:rPr>
        <w:drawing>
          <wp:inline distT="0" distB="0" distL="0" distR="0" wp14:anchorId="12A15CF1" wp14:editId="537748CA">
            <wp:extent cx="1021278" cy="1021278"/>
            <wp:effectExtent l="0" t="0" r="7620" b="762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H-fondo-blanco_custo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033" cy="102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91DE1" w14:textId="77777777" w:rsidR="006D091C" w:rsidRPr="00D17813" w:rsidRDefault="006D091C" w:rsidP="006D091C">
      <w:pPr>
        <w:jc w:val="center"/>
        <w:rPr>
          <w:rFonts w:ascii="Replica Std Regular" w:hAnsi="Replica Std Regular"/>
          <w:b/>
          <w:sz w:val="22"/>
          <w:szCs w:val="22"/>
        </w:rPr>
      </w:pPr>
      <w:r w:rsidRPr="00D17813">
        <w:rPr>
          <w:rFonts w:ascii="Replica Std Regular" w:hAnsi="Replica Std Regular"/>
          <w:b/>
          <w:sz w:val="22"/>
          <w:szCs w:val="22"/>
        </w:rPr>
        <w:t>Universidad Alberto Hurtado</w:t>
      </w:r>
    </w:p>
    <w:p w14:paraId="051C279E" w14:textId="77777777" w:rsidR="006D091C" w:rsidRPr="00D17813" w:rsidRDefault="006D091C" w:rsidP="006D091C">
      <w:pPr>
        <w:jc w:val="center"/>
        <w:rPr>
          <w:rFonts w:ascii="Replica Std Regular" w:hAnsi="Replica Std Regular"/>
          <w:b/>
          <w:sz w:val="22"/>
          <w:szCs w:val="22"/>
        </w:rPr>
      </w:pPr>
      <w:r w:rsidRPr="00D17813">
        <w:rPr>
          <w:rFonts w:ascii="Replica Std Regular" w:hAnsi="Replica Std Regular"/>
          <w:b/>
          <w:sz w:val="22"/>
          <w:szCs w:val="22"/>
        </w:rPr>
        <w:t xml:space="preserve">Facultad </w:t>
      </w:r>
      <w:r w:rsidR="00E22715" w:rsidRPr="00D17813">
        <w:rPr>
          <w:rFonts w:ascii="Replica Std Regular" w:hAnsi="Replica Std Regular"/>
          <w:b/>
          <w:sz w:val="22"/>
          <w:szCs w:val="22"/>
        </w:rPr>
        <w:t>de Educación</w:t>
      </w:r>
    </w:p>
    <w:p w14:paraId="24289AF0" w14:textId="311A1E36" w:rsidR="006D091C" w:rsidRPr="00D17813" w:rsidRDefault="00291A8A" w:rsidP="006D091C">
      <w:pPr>
        <w:jc w:val="center"/>
        <w:rPr>
          <w:rFonts w:ascii="Replica Std Regular" w:hAnsi="Replica Std Regular"/>
          <w:b/>
          <w:sz w:val="22"/>
          <w:szCs w:val="22"/>
        </w:rPr>
      </w:pPr>
      <w:r w:rsidRPr="00D17813">
        <w:rPr>
          <w:rFonts w:ascii="Replica Std Regular" w:hAnsi="Replica Std Regular"/>
          <w:b/>
          <w:sz w:val="22"/>
          <w:szCs w:val="22"/>
        </w:rPr>
        <w:t>Pedagogía para Profesionales</w:t>
      </w:r>
    </w:p>
    <w:p w14:paraId="44CCA80D" w14:textId="77777777" w:rsidR="006D091C" w:rsidRPr="00D17813" w:rsidRDefault="006D091C" w:rsidP="006D091C">
      <w:pPr>
        <w:jc w:val="both"/>
        <w:rPr>
          <w:rFonts w:ascii="Replica Std Light" w:hAnsi="Replica Std Light"/>
          <w:sz w:val="22"/>
          <w:szCs w:val="22"/>
        </w:rPr>
      </w:pPr>
    </w:p>
    <w:tbl>
      <w:tblPr>
        <w:tblStyle w:val="Tablaconcuadrcula"/>
        <w:tblW w:w="9253" w:type="dxa"/>
        <w:tblInd w:w="-289" w:type="dxa"/>
        <w:tblLook w:val="04A0" w:firstRow="1" w:lastRow="0" w:firstColumn="1" w:lastColumn="0" w:noHBand="0" w:noVBand="1"/>
      </w:tblPr>
      <w:tblGrid>
        <w:gridCol w:w="4112"/>
        <w:gridCol w:w="5141"/>
      </w:tblGrid>
      <w:tr w:rsidR="008F3CAA" w:rsidRPr="00D17813" w14:paraId="15FEB9D2" w14:textId="77777777" w:rsidTr="00BA4394">
        <w:trPr>
          <w:trHeight w:val="288"/>
        </w:trPr>
        <w:tc>
          <w:tcPr>
            <w:tcW w:w="4112" w:type="dxa"/>
          </w:tcPr>
          <w:p w14:paraId="7A57E3C5" w14:textId="77777777" w:rsidR="008F3CAA" w:rsidRPr="00D17813" w:rsidRDefault="008F3CAA" w:rsidP="00975FFE">
            <w:pPr>
              <w:jc w:val="both"/>
              <w:rPr>
                <w:rFonts w:ascii="Replica Std Light" w:hAnsi="Replica Std Light"/>
                <w:b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sz w:val="22"/>
                <w:szCs w:val="22"/>
              </w:rPr>
              <w:t>Nombre de la actividad curricular:</w:t>
            </w:r>
          </w:p>
        </w:tc>
        <w:tc>
          <w:tcPr>
            <w:tcW w:w="5141" w:type="dxa"/>
          </w:tcPr>
          <w:p w14:paraId="18C9EFBC" w14:textId="25EB8868" w:rsidR="008F3CAA" w:rsidRPr="00D17813" w:rsidRDefault="002B589B" w:rsidP="00E61B76">
            <w:pPr>
              <w:rPr>
                <w:rFonts w:ascii="Replica Std Light" w:hAnsi="Replica Std Light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Replica Std Light" w:hAnsi="Replica Std Light"/>
                <w:sz w:val="22"/>
                <w:szCs w:val="22"/>
                <w:lang w:val="es-ES"/>
              </w:rPr>
              <w:t>Elab</w:t>
            </w:r>
            <w:proofErr w:type="spellEnd"/>
            <w:r>
              <w:rPr>
                <w:rFonts w:ascii="Replica Std Light" w:hAnsi="Replica Std Light"/>
                <w:sz w:val="22"/>
                <w:szCs w:val="22"/>
                <w:lang w:val="es-ES"/>
              </w:rPr>
              <w:t xml:space="preserve"> y práctica profesional</w:t>
            </w:r>
          </w:p>
        </w:tc>
      </w:tr>
      <w:tr w:rsidR="008F3CAA" w:rsidRPr="00D17813" w14:paraId="1708DC88" w14:textId="77777777" w:rsidTr="00BA4394">
        <w:trPr>
          <w:trHeight w:val="288"/>
        </w:trPr>
        <w:tc>
          <w:tcPr>
            <w:tcW w:w="4112" w:type="dxa"/>
          </w:tcPr>
          <w:p w14:paraId="682B5B71" w14:textId="77777777" w:rsidR="008F3CAA" w:rsidRPr="00D17813" w:rsidRDefault="008F3CAA" w:rsidP="00975FFE">
            <w:pPr>
              <w:jc w:val="both"/>
              <w:rPr>
                <w:rFonts w:ascii="Replica Std Light" w:hAnsi="Replica Std Light"/>
                <w:b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sz w:val="22"/>
                <w:szCs w:val="22"/>
              </w:rPr>
              <w:t>Código:</w:t>
            </w:r>
          </w:p>
        </w:tc>
        <w:tc>
          <w:tcPr>
            <w:tcW w:w="5141" w:type="dxa"/>
          </w:tcPr>
          <w:p w14:paraId="625FFA0E" w14:textId="70618C03" w:rsidR="008F3CAA" w:rsidRPr="00D17813" w:rsidRDefault="008F3CAA" w:rsidP="00E61B76">
            <w:pPr>
              <w:rPr>
                <w:rFonts w:ascii="Replica Std Light" w:hAnsi="Replica Std Light"/>
                <w:sz w:val="22"/>
                <w:szCs w:val="22"/>
                <w:lang w:val="es-ES"/>
              </w:rPr>
            </w:pPr>
          </w:p>
        </w:tc>
      </w:tr>
      <w:tr w:rsidR="008F3CAA" w:rsidRPr="00D17813" w14:paraId="1D6FEC1A" w14:textId="77777777" w:rsidTr="00BA4394">
        <w:trPr>
          <w:trHeight w:val="288"/>
        </w:trPr>
        <w:tc>
          <w:tcPr>
            <w:tcW w:w="4112" w:type="dxa"/>
          </w:tcPr>
          <w:p w14:paraId="4A010108" w14:textId="77777777" w:rsidR="008F3CAA" w:rsidRPr="00D17813" w:rsidRDefault="008F3CAA" w:rsidP="00975FFE">
            <w:pPr>
              <w:jc w:val="both"/>
              <w:rPr>
                <w:rFonts w:ascii="Replica Std Light" w:hAnsi="Replica Std Light"/>
                <w:b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sz w:val="22"/>
                <w:szCs w:val="22"/>
              </w:rPr>
              <w:t>Créditos:</w:t>
            </w:r>
          </w:p>
        </w:tc>
        <w:tc>
          <w:tcPr>
            <w:tcW w:w="5141" w:type="dxa"/>
          </w:tcPr>
          <w:p w14:paraId="23916F84" w14:textId="34E41C1D" w:rsidR="008F3CAA" w:rsidRPr="00D17813" w:rsidRDefault="002B2FAB" w:rsidP="00E61B76">
            <w:pPr>
              <w:rPr>
                <w:rFonts w:ascii="Replica Std Light" w:hAnsi="Replica Std Light"/>
                <w:sz w:val="22"/>
                <w:szCs w:val="22"/>
                <w:lang w:val="es-ES"/>
              </w:rPr>
            </w:pPr>
            <w:r>
              <w:rPr>
                <w:rFonts w:ascii="Replica Std Light" w:hAnsi="Replica Std Light"/>
                <w:sz w:val="22"/>
                <w:szCs w:val="22"/>
                <w:lang w:val="es-ES"/>
              </w:rPr>
              <w:t>25</w:t>
            </w:r>
          </w:p>
        </w:tc>
      </w:tr>
      <w:tr w:rsidR="008F3CAA" w:rsidRPr="00D17813" w14:paraId="2958440C" w14:textId="77777777" w:rsidTr="00BA4394">
        <w:trPr>
          <w:trHeight w:val="303"/>
        </w:trPr>
        <w:tc>
          <w:tcPr>
            <w:tcW w:w="4112" w:type="dxa"/>
          </w:tcPr>
          <w:p w14:paraId="69C1706B" w14:textId="77777777" w:rsidR="008F3CAA" w:rsidRPr="00D17813" w:rsidRDefault="008F3CAA" w:rsidP="00975FFE">
            <w:pPr>
              <w:jc w:val="both"/>
              <w:rPr>
                <w:rFonts w:ascii="Replica Std Light" w:hAnsi="Replica Std Light"/>
                <w:b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sz w:val="22"/>
                <w:szCs w:val="22"/>
              </w:rPr>
              <w:t>Carácter:</w:t>
            </w:r>
          </w:p>
        </w:tc>
        <w:tc>
          <w:tcPr>
            <w:tcW w:w="5141" w:type="dxa"/>
          </w:tcPr>
          <w:p w14:paraId="3D02A3F2" w14:textId="52ECCC5B" w:rsidR="008F3CAA" w:rsidRPr="00D17813" w:rsidRDefault="002B2FAB" w:rsidP="00E61B76">
            <w:pPr>
              <w:rPr>
                <w:rFonts w:ascii="Replica Std Light" w:hAnsi="Replica Std Light"/>
                <w:sz w:val="22"/>
                <w:szCs w:val="22"/>
                <w:lang w:val="es-ES"/>
              </w:rPr>
            </w:pPr>
            <w:r>
              <w:rPr>
                <w:rFonts w:ascii="Replica Std Light" w:hAnsi="Replica Std Light"/>
                <w:sz w:val="22"/>
                <w:szCs w:val="22"/>
                <w:lang w:val="es-ES"/>
              </w:rPr>
              <w:t>Obligatorio</w:t>
            </w:r>
            <w:bookmarkStart w:id="0" w:name="_GoBack"/>
            <w:bookmarkEnd w:id="0"/>
          </w:p>
        </w:tc>
      </w:tr>
      <w:tr w:rsidR="008F3CAA" w:rsidRPr="00D17813" w14:paraId="2EB6CE27" w14:textId="77777777" w:rsidTr="00BA4394">
        <w:trPr>
          <w:trHeight w:val="288"/>
        </w:trPr>
        <w:tc>
          <w:tcPr>
            <w:tcW w:w="4112" w:type="dxa"/>
          </w:tcPr>
          <w:p w14:paraId="3A373EA0" w14:textId="77777777" w:rsidR="008F3CAA" w:rsidRPr="00D17813" w:rsidRDefault="008F3CAA" w:rsidP="00975FFE">
            <w:pPr>
              <w:jc w:val="both"/>
              <w:rPr>
                <w:rFonts w:ascii="Replica Std Light" w:hAnsi="Replica Std Light"/>
                <w:b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sz w:val="22"/>
                <w:szCs w:val="22"/>
              </w:rPr>
              <w:t>Prerrequisitos:</w:t>
            </w:r>
          </w:p>
        </w:tc>
        <w:tc>
          <w:tcPr>
            <w:tcW w:w="5141" w:type="dxa"/>
          </w:tcPr>
          <w:p w14:paraId="746A57CA" w14:textId="24A5BDE6" w:rsidR="008F3CAA" w:rsidRPr="002B2FAB" w:rsidRDefault="002B2FAB" w:rsidP="00E61B76">
            <w:pPr>
              <w:rPr>
                <w:rFonts w:ascii="Replica Std Light" w:hAnsi="Replica Std Light"/>
                <w:sz w:val="22"/>
                <w:szCs w:val="22"/>
                <w:lang w:val="es-ES"/>
              </w:rPr>
            </w:pPr>
            <w:r w:rsidRPr="002B2FAB">
              <w:rPr>
                <w:rFonts w:ascii="Replica Std Light" w:hAnsi="Replica Std Light"/>
                <w:sz w:val="22"/>
                <w:szCs w:val="22"/>
              </w:rPr>
              <w:t>Seminario de Investigación Didáctica; ELAB y Taller de Reflexión II</w:t>
            </w:r>
          </w:p>
        </w:tc>
      </w:tr>
      <w:tr w:rsidR="008F3CAA" w:rsidRPr="00D17813" w14:paraId="05C8268B" w14:textId="77777777" w:rsidTr="00BA4394">
        <w:trPr>
          <w:trHeight w:val="288"/>
        </w:trPr>
        <w:tc>
          <w:tcPr>
            <w:tcW w:w="4112" w:type="dxa"/>
          </w:tcPr>
          <w:p w14:paraId="360F8C0E" w14:textId="77777777" w:rsidR="008F3CAA" w:rsidRPr="00D17813" w:rsidRDefault="008F3CAA" w:rsidP="00975FFE">
            <w:pPr>
              <w:jc w:val="both"/>
              <w:rPr>
                <w:rFonts w:ascii="Replica Std Light" w:hAnsi="Replica Std Light"/>
                <w:b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sz w:val="22"/>
                <w:szCs w:val="22"/>
              </w:rPr>
              <w:t>Tipo:</w:t>
            </w:r>
          </w:p>
        </w:tc>
        <w:tc>
          <w:tcPr>
            <w:tcW w:w="5141" w:type="dxa"/>
          </w:tcPr>
          <w:p w14:paraId="0D7CBF6B" w14:textId="2A483E47" w:rsidR="008F3CAA" w:rsidRPr="00D17813" w:rsidRDefault="008F3CAA" w:rsidP="00E61B76">
            <w:pPr>
              <w:rPr>
                <w:rFonts w:ascii="Replica Std Light" w:hAnsi="Replica Std Light"/>
                <w:sz w:val="22"/>
                <w:szCs w:val="22"/>
                <w:lang w:val="es-ES"/>
              </w:rPr>
            </w:pPr>
          </w:p>
        </w:tc>
      </w:tr>
      <w:tr w:rsidR="008F3CAA" w:rsidRPr="00D17813" w14:paraId="727228C5" w14:textId="77777777" w:rsidTr="00BA4394">
        <w:trPr>
          <w:trHeight w:val="288"/>
        </w:trPr>
        <w:tc>
          <w:tcPr>
            <w:tcW w:w="4112" w:type="dxa"/>
          </w:tcPr>
          <w:p w14:paraId="6A7B5E96" w14:textId="77777777" w:rsidR="008F3CAA" w:rsidRPr="00D17813" w:rsidRDefault="008F3CAA" w:rsidP="00E22715">
            <w:pPr>
              <w:jc w:val="both"/>
              <w:rPr>
                <w:rFonts w:ascii="Replica Std Light" w:hAnsi="Replica Std Light"/>
                <w:b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sz w:val="22"/>
                <w:szCs w:val="22"/>
              </w:rPr>
              <w:t>Horas cronológicas de dedicación</w:t>
            </w:r>
          </w:p>
        </w:tc>
        <w:tc>
          <w:tcPr>
            <w:tcW w:w="5141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7"/>
              <w:gridCol w:w="2508"/>
            </w:tblGrid>
            <w:tr w:rsidR="00916862" w:rsidRPr="00D17813" w14:paraId="494378C8" w14:textId="77777777" w:rsidTr="0033230C">
              <w:tc>
                <w:tcPr>
                  <w:tcW w:w="2551" w:type="dxa"/>
                </w:tcPr>
                <w:p w14:paraId="19E89442" w14:textId="77777777" w:rsidR="00916862" w:rsidRPr="00D17813" w:rsidRDefault="00916862" w:rsidP="0033230C">
                  <w:pPr>
                    <w:jc w:val="both"/>
                    <w:rPr>
                      <w:rFonts w:ascii="Replica Std Light" w:hAnsi="Replica Std Light"/>
                      <w:sz w:val="22"/>
                      <w:szCs w:val="22"/>
                    </w:rPr>
                  </w:pPr>
                  <w:r w:rsidRPr="00D17813">
                    <w:rPr>
                      <w:rFonts w:ascii="Replica Std Light" w:hAnsi="Replica Std Light"/>
                      <w:b/>
                      <w:sz w:val="22"/>
                      <w:szCs w:val="22"/>
                    </w:rPr>
                    <w:t>Docencia directa:</w:t>
                  </w:r>
                </w:p>
              </w:tc>
              <w:tc>
                <w:tcPr>
                  <w:tcW w:w="2633" w:type="dxa"/>
                </w:tcPr>
                <w:p w14:paraId="0A8C73CF" w14:textId="77777777" w:rsidR="00916862" w:rsidRPr="00D17813" w:rsidRDefault="00916862" w:rsidP="0033230C">
                  <w:pPr>
                    <w:jc w:val="both"/>
                    <w:rPr>
                      <w:rFonts w:ascii="Replica Std Light" w:hAnsi="Replica Std Light"/>
                      <w:b/>
                      <w:sz w:val="22"/>
                      <w:szCs w:val="22"/>
                    </w:rPr>
                  </w:pPr>
                  <w:r w:rsidRPr="00D17813">
                    <w:rPr>
                      <w:rFonts w:ascii="Replica Std Light" w:hAnsi="Replica Std Light"/>
                      <w:b/>
                      <w:sz w:val="22"/>
                      <w:szCs w:val="22"/>
                    </w:rPr>
                    <w:t>Trabajo autónomo:</w:t>
                  </w:r>
                </w:p>
              </w:tc>
            </w:tr>
            <w:tr w:rsidR="00916862" w:rsidRPr="00D17813" w14:paraId="28680F54" w14:textId="77777777" w:rsidTr="0033230C">
              <w:tc>
                <w:tcPr>
                  <w:tcW w:w="2551" w:type="dxa"/>
                </w:tcPr>
                <w:p w14:paraId="3C7D6D6B" w14:textId="40DA2795" w:rsidR="00916862" w:rsidRPr="00D17813" w:rsidRDefault="002B2FAB" w:rsidP="0033230C">
                  <w:pPr>
                    <w:jc w:val="center"/>
                    <w:rPr>
                      <w:rFonts w:ascii="Replica Std Light" w:hAnsi="Replica Std Light"/>
                      <w:sz w:val="22"/>
                      <w:szCs w:val="22"/>
                    </w:rPr>
                  </w:pPr>
                  <w:r>
                    <w:rPr>
                      <w:rFonts w:ascii="Replica Std Light" w:hAnsi="Replica Std Light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633" w:type="dxa"/>
                </w:tcPr>
                <w:p w14:paraId="32DB76C4" w14:textId="43D1C739" w:rsidR="00916862" w:rsidRPr="00D17813" w:rsidRDefault="002B2FAB" w:rsidP="0033230C">
                  <w:pPr>
                    <w:jc w:val="center"/>
                    <w:rPr>
                      <w:rFonts w:ascii="Replica Std Light" w:hAnsi="Replica Std Light"/>
                      <w:sz w:val="22"/>
                      <w:szCs w:val="22"/>
                    </w:rPr>
                  </w:pPr>
                  <w:r>
                    <w:rPr>
                      <w:rFonts w:ascii="Replica Std Light" w:hAnsi="Replica Std Light"/>
                      <w:sz w:val="22"/>
                      <w:szCs w:val="22"/>
                    </w:rPr>
                    <w:t>10</w:t>
                  </w:r>
                </w:p>
              </w:tc>
            </w:tr>
          </w:tbl>
          <w:p w14:paraId="3B20BFFD" w14:textId="77777777" w:rsidR="008F3CAA" w:rsidRPr="00D17813" w:rsidRDefault="008F3CAA" w:rsidP="00E61B76">
            <w:pPr>
              <w:rPr>
                <w:rFonts w:ascii="Replica Std Light" w:hAnsi="Replica Std Light"/>
                <w:sz w:val="22"/>
                <w:szCs w:val="22"/>
                <w:lang w:val="es-ES"/>
              </w:rPr>
            </w:pPr>
          </w:p>
        </w:tc>
      </w:tr>
      <w:tr w:rsidR="008F3CAA" w:rsidRPr="00D17813" w14:paraId="3C05EC89" w14:textId="77777777" w:rsidTr="00BA4394">
        <w:trPr>
          <w:trHeight w:val="301"/>
        </w:trPr>
        <w:tc>
          <w:tcPr>
            <w:tcW w:w="4112" w:type="dxa"/>
          </w:tcPr>
          <w:p w14:paraId="565A524D" w14:textId="77777777" w:rsidR="008F3CAA" w:rsidRPr="00D17813" w:rsidRDefault="008F3CAA" w:rsidP="00E22715">
            <w:pPr>
              <w:jc w:val="both"/>
              <w:rPr>
                <w:rFonts w:ascii="Replica Std Light" w:hAnsi="Replica Std Light"/>
                <w:b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sz w:val="22"/>
                <w:szCs w:val="22"/>
              </w:rPr>
              <w:t>Nombre Profesor/Profesora</w:t>
            </w:r>
          </w:p>
        </w:tc>
        <w:tc>
          <w:tcPr>
            <w:tcW w:w="5141" w:type="dxa"/>
          </w:tcPr>
          <w:p w14:paraId="6214336E" w14:textId="0646392D" w:rsidR="008F3CAA" w:rsidRPr="00D17813" w:rsidRDefault="002B589B" w:rsidP="00E61B76">
            <w:pPr>
              <w:rPr>
                <w:rFonts w:ascii="Replica Std Light" w:hAnsi="Replica Std Light"/>
                <w:sz w:val="22"/>
                <w:szCs w:val="22"/>
                <w:lang w:val="es-ES"/>
              </w:rPr>
            </w:pPr>
            <w:r>
              <w:rPr>
                <w:rFonts w:ascii="Replica Std Light" w:hAnsi="Replica Std Light"/>
                <w:sz w:val="22"/>
                <w:szCs w:val="22"/>
                <w:lang w:val="es-ES"/>
              </w:rPr>
              <w:t>Daniela Rasse Cárcamo</w:t>
            </w:r>
          </w:p>
        </w:tc>
      </w:tr>
      <w:tr w:rsidR="008F3CAA" w:rsidRPr="00D17813" w14:paraId="645B7E2F" w14:textId="77777777" w:rsidTr="00BA4394">
        <w:trPr>
          <w:trHeight w:val="288"/>
        </w:trPr>
        <w:tc>
          <w:tcPr>
            <w:tcW w:w="4112" w:type="dxa"/>
          </w:tcPr>
          <w:p w14:paraId="4A501AFC" w14:textId="77777777" w:rsidR="008F3CAA" w:rsidRPr="00D17813" w:rsidRDefault="008F3CAA" w:rsidP="00E22715">
            <w:pPr>
              <w:jc w:val="both"/>
              <w:rPr>
                <w:rFonts w:ascii="Replica Std Light" w:hAnsi="Replica Std Light"/>
                <w:b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sz w:val="22"/>
                <w:szCs w:val="22"/>
              </w:rPr>
              <w:t>Contacto Profesor/Profesora</w:t>
            </w:r>
          </w:p>
        </w:tc>
        <w:tc>
          <w:tcPr>
            <w:tcW w:w="5141" w:type="dxa"/>
          </w:tcPr>
          <w:p w14:paraId="7E281FDE" w14:textId="7C9D241D" w:rsidR="0003554E" w:rsidRPr="00D17813" w:rsidRDefault="002B589B" w:rsidP="0003554E">
            <w:pPr>
              <w:rPr>
                <w:rFonts w:ascii="Replica Std Light" w:hAnsi="Replica Std Light"/>
                <w:sz w:val="22"/>
                <w:szCs w:val="22"/>
                <w:lang w:val="es-ES"/>
              </w:rPr>
            </w:pPr>
            <w:r>
              <w:rPr>
                <w:rFonts w:ascii="Replica Std Light" w:hAnsi="Replica Std Light"/>
                <w:sz w:val="22"/>
                <w:szCs w:val="22"/>
                <w:lang w:val="es-ES"/>
              </w:rPr>
              <w:t>Daniela.rasse@gmail.com</w:t>
            </w:r>
          </w:p>
        </w:tc>
      </w:tr>
      <w:tr w:rsidR="008F3CAA" w:rsidRPr="00D17813" w14:paraId="31DF9C7C" w14:textId="77777777" w:rsidTr="00BA4394">
        <w:trPr>
          <w:trHeight w:val="303"/>
        </w:trPr>
        <w:tc>
          <w:tcPr>
            <w:tcW w:w="4112" w:type="dxa"/>
          </w:tcPr>
          <w:p w14:paraId="2504B8B4" w14:textId="33888A5F" w:rsidR="008F3CAA" w:rsidRPr="00D17813" w:rsidRDefault="008F3CAA" w:rsidP="00E22715">
            <w:pPr>
              <w:jc w:val="both"/>
              <w:rPr>
                <w:rFonts w:ascii="Replica Std Light" w:hAnsi="Replica Std Light"/>
                <w:b/>
                <w:sz w:val="22"/>
                <w:szCs w:val="22"/>
              </w:rPr>
            </w:pPr>
          </w:p>
        </w:tc>
        <w:tc>
          <w:tcPr>
            <w:tcW w:w="5141" w:type="dxa"/>
          </w:tcPr>
          <w:p w14:paraId="412E8CE2" w14:textId="5D16AA44" w:rsidR="008F3CAA" w:rsidRPr="00D17813" w:rsidRDefault="008F3CAA" w:rsidP="00975FFE">
            <w:pPr>
              <w:jc w:val="both"/>
              <w:rPr>
                <w:rFonts w:ascii="Replica Std Light" w:hAnsi="Replica Std Light"/>
                <w:sz w:val="22"/>
                <w:szCs w:val="22"/>
              </w:rPr>
            </w:pPr>
          </w:p>
        </w:tc>
      </w:tr>
      <w:tr w:rsidR="008F3CAA" w:rsidRPr="00D17813" w14:paraId="2EBE1E6D" w14:textId="77777777" w:rsidTr="00BA4394">
        <w:trPr>
          <w:trHeight w:val="288"/>
        </w:trPr>
        <w:tc>
          <w:tcPr>
            <w:tcW w:w="4112" w:type="dxa"/>
          </w:tcPr>
          <w:p w14:paraId="6A83077A" w14:textId="77777777" w:rsidR="008F3CAA" w:rsidRPr="00D17813" w:rsidRDefault="008F3CAA" w:rsidP="00E22715">
            <w:pPr>
              <w:jc w:val="both"/>
              <w:rPr>
                <w:rFonts w:ascii="Replica Std Light" w:hAnsi="Replica Std Light"/>
                <w:b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sz w:val="22"/>
                <w:szCs w:val="22"/>
              </w:rPr>
              <w:t>Contacto ayudante</w:t>
            </w:r>
          </w:p>
        </w:tc>
        <w:tc>
          <w:tcPr>
            <w:tcW w:w="5141" w:type="dxa"/>
          </w:tcPr>
          <w:p w14:paraId="3FC2C9A2" w14:textId="78109E48" w:rsidR="00916862" w:rsidRPr="00D17813" w:rsidRDefault="00916862" w:rsidP="00916862">
            <w:pPr>
              <w:jc w:val="both"/>
              <w:rPr>
                <w:rFonts w:ascii="Replica Std Light" w:hAnsi="Replica Std Light"/>
                <w:sz w:val="22"/>
                <w:szCs w:val="22"/>
              </w:rPr>
            </w:pPr>
          </w:p>
        </w:tc>
      </w:tr>
      <w:tr w:rsidR="008F3CAA" w:rsidRPr="00D17813" w14:paraId="6A4EDC63" w14:textId="77777777" w:rsidTr="00BA4394">
        <w:trPr>
          <w:trHeight w:val="288"/>
        </w:trPr>
        <w:tc>
          <w:tcPr>
            <w:tcW w:w="4112" w:type="dxa"/>
          </w:tcPr>
          <w:p w14:paraId="4EA1F584" w14:textId="77777777" w:rsidR="008F3CAA" w:rsidRPr="00D17813" w:rsidRDefault="008F3CAA" w:rsidP="00E22715">
            <w:pPr>
              <w:jc w:val="both"/>
              <w:rPr>
                <w:rFonts w:ascii="Replica Std Light" w:hAnsi="Replica Std Light"/>
                <w:b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sz w:val="22"/>
                <w:szCs w:val="22"/>
              </w:rPr>
              <w:t>Sala</w:t>
            </w:r>
          </w:p>
        </w:tc>
        <w:tc>
          <w:tcPr>
            <w:tcW w:w="5141" w:type="dxa"/>
          </w:tcPr>
          <w:p w14:paraId="3654B274" w14:textId="7D38B599" w:rsidR="008F3CAA" w:rsidRPr="00D17813" w:rsidRDefault="002B589B" w:rsidP="00975FFE">
            <w:pPr>
              <w:jc w:val="both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A47</w:t>
            </w:r>
          </w:p>
        </w:tc>
      </w:tr>
      <w:tr w:rsidR="008F3CAA" w:rsidRPr="00D17813" w14:paraId="1DBD3E42" w14:textId="77777777" w:rsidTr="00BA4394">
        <w:trPr>
          <w:trHeight w:val="303"/>
        </w:trPr>
        <w:tc>
          <w:tcPr>
            <w:tcW w:w="4112" w:type="dxa"/>
          </w:tcPr>
          <w:p w14:paraId="6E69B068" w14:textId="77777777" w:rsidR="008F3CAA" w:rsidRPr="00D17813" w:rsidRDefault="008F3CAA" w:rsidP="00E22715">
            <w:pPr>
              <w:jc w:val="both"/>
              <w:rPr>
                <w:rFonts w:ascii="Replica Std Light" w:hAnsi="Replica Std Light"/>
                <w:b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sz w:val="22"/>
                <w:szCs w:val="22"/>
              </w:rPr>
              <w:t>Horario</w:t>
            </w:r>
          </w:p>
        </w:tc>
        <w:tc>
          <w:tcPr>
            <w:tcW w:w="5141" w:type="dxa"/>
          </w:tcPr>
          <w:p w14:paraId="391CB7A0" w14:textId="7EBDCE0E" w:rsidR="008F3CAA" w:rsidRPr="00D17813" w:rsidRDefault="002B589B" w:rsidP="008F3CAA">
            <w:pPr>
              <w:jc w:val="both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Jueves 18:30</w:t>
            </w:r>
          </w:p>
        </w:tc>
      </w:tr>
    </w:tbl>
    <w:p w14:paraId="66F4E047" w14:textId="77777777" w:rsidR="00B40802" w:rsidRPr="00D17813" w:rsidRDefault="00B40802" w:rsidP="00B73FAF">
      <w:pPr>
        <w:tabs>
          <w:tab w:val="left" w:pos="9752"/>
        </w:tabs>
        <w:autoSpaceDE w:val="0"/>
        <w:autoSpaceDN w:val="0"/>
        <w:ind w:right="-29"/>
        <w:jc w:val="both"/>
        <w:rPr>
          <w:rFonts w:ascii="Replica Std Light" w:hAnsi="Replica Std Light"/>
          <w:b/>
          <w:bCs/>
          <w:sz w:val="22"/>
          <w:szCs w:val="22"/>
        </w:rPr>
      </w:pPr>
    </w:p>
    <w:p w14:paraId="3C40A7B2" w14:textId="54E7993D" w:rsidR="00CE49AC" w:rsidRDefault="00E06B8C" w:rsidP="00464E9C">
      <w:pPr>
        <w:jc w:val="center"/>
        <w:outlineLvl w:val="0"/>
        <w:rPr>
          <w:rFonts w:ascii="Replica Std Regular" w:hAnsi="Replica Std Regular"/>
          <w:b/>
          <w:sz w:val="22"/>
          <w:szCs w:val="22"/>
          <w:lang w:eastAsia="es-ES"/>
        </w:rPr>
      </w:pPr>
      <w:r w:rsidRPr="00D17813">
        <w:rPr>
          <w:rFonts w:ascii="Replica Std Regular" w:hAnsi="Replica Std Regular"/>
          <w:b/>
          <w:sz w:val="22"/>
          <w:szCs w:val="22"/>
          <w:lang w:eastAsia="es-ES"/>
        </w:rPr>
        <w:t>PROGRAMACIÓN</w:t>
      </w:r>
    </w:p>
    <w:p w14:paraId="19DCFE34" w14:textId="77777777" w:rsidR="00D17813" w:rsidRPr="00D17813" w:rsidRDefault="00D17813" w:rsidP="00464E9C">
      <w:pPr>
        <w:jc w:val="center"/>
        <w:outlineLvl w:val="0"/>
        <w:rPr>
          <w:rFonts w:ascii="Replica Std Regular" w:hAnsi="Replica Std Regular"/>
          <w:b/>
          <w:sz w:val="22"/>
          <w:szCs w:val="22"/>
          <w:lang w:eastAsia="es-ES"/>
        </w:rPr>
      </w:pPr>
    </w:p>
    <w:tbl>
      <w:tblPr>
        <w:tblW w:w="528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18"/>
        <w:gridCol w:w="3261"/>
        <w:gridCol w:w="3378"/>
        <w:gridCol w:w="6"/>
      </w:tblGrid>
      <w:tr w:rsidR="00EE5280" w:rsidRPr="00D17813" w14:paraId="72F04F65" w14:textId="554F9459" w:rsidTr="00D17813">
        <w:trPr>
          <w:cantSplit/>
          <w:trHeight w:val="217"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6E2152" w14:textId="75836DB9" w:rsidR="00E25E39" w:rsidRPr="00D17813" w:rsidRDefault="00D17813" w:rsidP="00D17813">
            <w:pPr>
              <w:pStyle w:val="Sinespaciado"/>
              <w:jc w:val="center"/>
              <w:rPr>
                <w:rFonts w:ascii="Replica Std Light" w:hAnsi="Replica Std Light"/>
                <w:b/>
                <w:bCs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bCs/>
                <w:sz w:val="22"/>
                <w:szCs w:val="22"/>
              </w:rPr>
              <w:t>Nº DE SESIÓN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010F77" w14:textId="1EE2A7B1" w:rsidR="00E25E39" w:rsidRPr="00D17813" w:rsidRDefault="00D17813" w:rsidP="00D17813">
            <w:pPr>
              <w:pStyle w:val="Sinespaciado"/>
              <w:jc w:val="center"/>
              <w:rPr>
                <w:rFonts w:ascii="Replica Std Light" w:hAnsi="Replica Std Light"/>
                <w:b/>
                <w:bCs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BB4FC6" w14:textId="2DDA7A6C" w:rsidR="00E25E39" w:rsidRPr="00D17813" w:rsidRDefault="00D17813" w:rsidP="00D17813">
            <w:pPr>
              <w:pStyle w:val="Sinespaciado"/>
              <w:jc w:val="center"/>
              <w:rPr>
                <w:rFonts w:ascii="Replica Std Light" w:hAnsi="Replica Std Light"/>
                <w:b/>
                <w:bCs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bCs/>
                <w:sz w:val="22"/>
                <w:szCs w:val="22"/>
              </w:rPr>
              <w:t>CONTENIDOS/ACTIVIDADES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B08B3" w14:textId="11C250CD" w:rsidR="00E25E39" w:rsidRPr="00D17813" w:rsidRDefault="00D17813" w:rsidP="00D17813">
            <w:pPr>
              <w:pStyle w:val="Sinespaciado"/>
              <w:jc w:val="center"/>
              <w:rPr>
                <w:rFonts w:ascii="Replica Std Light" w:hAnsi="Replica Std Light"/>
                <w:b/>
                <w:bCs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b/>
                <w:bCs/>
                <w:sz w:val="22"/>
                <w:szCs w:val="22"/>
              </w:rPr>
              <w:t>RECURSOS</w:t>
            </w:r>
          </w:p>
        </w:tc>
      </w:tr>
      <w:tr w:rsidR="00EE5280" w:rsidRPr="00D17813" w14:paraId="3C48011E" w14:textId="0189AA3A" w:rsidTr="00D17813">
        <w:trPr>
          <w:cantSplit/>
          <w:trHeight w:val="71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C843" w14:textId="77777777" w:rsidR="00E25E39" w:rsidRPr="00D17813" w:rsidRDefault="00E25E39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sz w:val="22"/>
                <w:szCs w:val="22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100" w14:textId="77777777" w:rsidR="002B589B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14 </w:t>
            </w:r>
          </w:p>
          <w:p w14:paraId="39695B7A" w14:textId="4D998247" w:rsidR="00E25E39" w:rsidRP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Agosto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44C5" w14:textId="295177E9" w:rsidR="00E25E39" w:rsidRPr="00D17813" w:rsidRDefault="00167471" w:rsidP="002B589B">
            <w:pPr>
              <w:pStyle w:val="Sinespaciado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Cronograma, Conversación general sobre el curso, sus evaluaciones, y presentaciones.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1577" w14:textId="25618C52" w:rsidR="00E33115" w:rsidRPr="00D17813" w:rsidRDefault="00167471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Cronograma</w:t>
            </w:r>
          </w:p>
        </w:tc>
      </w:tr>
      <w:tr w:rsidR="00EE5280" w:rsidRPr="00D17813" w14:paraId="39F8C3DF" w14:textId="49C83805" w:rsidTr="00D17813">
        <w:trPr>
          <w:cantSplit/>
          <w:trHeight w:val="58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B485" w14:textId="77777777" w:rsidR="00E25E39" w:rsidRPr="00D17813" w:rsidRDefault="00E25E39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sz w:val="22"/>
                <w:szCs w:val="22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DA1" w14:textId="77777777" w:rsidR="002B589B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21 </w:t>
            </w:r>
          </w:p>
          <w:p w14:paraId="0C324684" w14:textId="58ABAB01" w:rsidR="00E25E39" w:rsidRP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Agosto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F0DB" w14:textId="054D75C1" w:rsidR="00E25E39" w:rsidRPr="00D17813" w:rsidRDefault="00167471" w:rsidP="00167471">
            <w:pPr>
              <w:pStyle w:val="Sinespaciado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Planificación y componentes didácticos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E93A" w14:textId="714FE6CE" w:rsidR="00AF27CD" w:rsidRPr="00D17813" w:rsidRDefault="00DA2B15" w:rsidP="00DA2B15">
            <w:pPr>
              <w:pStyle w:val="Sinespaciado"/>
              <w:jc w:val="center"/>
              <w:rPr>
                <w:rFonts w:ascii="Replica Std Light" w:hAnsi="Replica Std Light"/>
                <w:bCs/>
                <w:sz w:val="22"/>
                <w:szCs w:val="22"/>
              </w:rPr>
            </w:pPr>
            <w:r>
              <w:rPr>
                <w:rFonts w:ascii="Replica Std Light" w:hAnsi="Replica Std Light"/>
                <w:bCs/>
                <w:sz w:val="22"/>
                <w:szCs w:val="22"/>
              </w:rPr>
              <w:t>Bases curriculares</w:t>
            </w:r>
          </w:p>
        </w:tc>
      </w:tr>
      <w:tr w:rsidR="00EE5280" w:rsidRPr="00D17813" w14:paraId="7B15F22E" w14:textId="77777777" w:rsidTr="00D17813">
        <w:trPr>
          <w:cantSplit/>
          <w:trHeight w:val="19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56D8" w14:textId="13F8DBCE" w:rsidR="008E01DD" w:rsidRPr="00D17813" w:rsidRDefault="008E01DD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sz w:val="22"/>
                <w:szCs w:val="22"/>
              </w:rPr>
              <w:t>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159" w14:textId="77777777" w:rsidR="002B589B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28 </w:t>
            </w:r>
          </w:p>
          <w:p w14:paraId="38D787B1" w14:textId="7EBFC48D" w:rsidR="008E01DD" w:rsidRP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Agosto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685E" w14:textId="63D2B100" w:rsidR="004E2DFA" w:rsidRPr="00D17813" w:rsidRDefault="00167471" w:rsidP="00167471">
            <w:pPr>
              <w:pStyle w:val="Sinespaciado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Evaluación y didáctica, en la implementación de una unidad.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BA89" w14:textId="07D34000" w:rsidR="004E2DFA" w:rsidRPr="00D17813" w:rsidRDefault="004E2DFA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</w:p>
        </w:tc>
      </w:tr>
      <w:tr w:rsidR="006A067D" w:rsidRPr="00D17813" w14:paraId="43C66225" w14:textId="77777777" w:rsidTr="00D17813">
        <w:trPr>
          <w:gridAfter w:val="1"/>
          <w:wAfter w:w="3" w:type="pct"/>
          <w:cantSplit/>
          <w:trHeight w:val="15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384A" w14:textId="6D9CEE02" w:rsidR="006A067D" w:rsidRPr="00D17813" w:rsidRDefault="002D3F58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 w:rsidRPr="00D17813">
              <w:rPr>
                <w:rFonts w:ascii="Replica Std Light" w:hAnsi="Replica Std Light"/>
                <w:sz w:val="22"/>
                <w:szCs w:val="22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F7B6" w14:textId="77777777" w:rsidR="002B589B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4 </w:t>
            </w:r>
          </w:p>
          <w:p w14:paraId="33A02655" w14:textId="543C480D" w:rsidR="006A067D" w:rsidRP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Septiembre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4E3E" w14:textId="117E55AF" w:rsidR="006A067D" w:rsidRPr="00D17813" w:rsidRDefault="00167471" w:rsidP="002B589B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  <w:r w:rsidRPr="00167471">
              <w:rPr>
                <w:rFonts w:ascii="Replica Std Light" w:hAnsi="Replica Std Light"/>
                <w:bCs/>
                <w:color w:val="00B050"/>
                <w:sz w:val="22"/>
                <w:szCs w:val="22"/>
              </w:rPr>
              <w:t>Tutorías de planificaciones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F50" w14:textId="77777777" w:rsidR="006A067D" w:rsidRPr="00D17813" w:rsidRDefault="006A067D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</w:p>
        </w:tc>
      </w:tr>
      <w:tr w:rsidR="00D17813" w:rsidRPr="00D17813" w14:paraId="33CDB79A" w14:textId="77777777" w:rsidTr="00D17813">
        <w:trPr>
          <w:gridAfter w:val="1"/>
          <w:wAfter w:w="3" w:type="pct"/>
          <w:cantSplit/>
          <w:trHeight w:val="15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3F05" w14:textId="3EDA3084" w:rsidR="00D17813" w:rsidRPr="00D17813" w:rsidRDefault="00D17813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173" w14:textId="49BC34A4" w:rsidR="00D17813" w:rsidRP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11 Septiembre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026E" w14:textId="01BC4BBE" w:rsidR="00D17813" w:rsidRPr="00D17813" w:rsidRDefault="00167471" w:rsidP="002B589B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  <w:r w:rsidRPr="00167471">
              <w:rPr>
                <w:rFonts w:ascii="Replica Std Light" w:hAnsi="Replica Std Light"/>
                <w:bCs/>
                <w:color w:val="00B050"/>
                <w:sz w:val="22"/>
                <w:szCs w:val="22"/>
              </w:rPr>
              <w:t>Tutorías de materiales didácticos e instrumentos de evaluación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EDEF" w14:textId="77777777" w:rsidR="00D17813" w:rsidRPr="00D17813" w:rsidRDefault="00D17813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</w:p>
        </w:tc>
      </w:tr>
      <w:tr w:rsidR="00D17813" w:rsidRPr="00D17813" w14:paraId="1A56364C" w14:textId="77777777" w:rsidTr="00D17813">
        <w:trPr>
          <w:gridAfter w:val="1"/>
          <w:wAfter w:w="3" w:type="pct"/>
          <w:cantSplit/>
          <w:trHeight w:val="15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DD74" w14:textId="53841BE8" w:rsidR="00D17813" w:rsidRPr="00D17813" w:rsidRDefault="00D17813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9949" w14:textId="77777777" w:rsid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18 </w:t>
            </w:r>
          </w:p>
          <w:p w14:paraId="212A6AFB" w14:textId="2AFCFC1F" w:rsidR="002B589B" w:rsidRP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Septiembre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EFBB" w14:textId="4F7DD1AE" w:rsidR="00D17813" w:rsidRPr="002B589B" w:rsidRDefault="002B589B" w:rsidP="002B589B">
            <w:pPr>
              <w:pStyle w:val="Sinespaciado"/>
              <w:rPr>
                <w:rFonts w:ascii="Replica Std Light" w:hAnsi="Replica Std Light"/>
                <w:bCs/>
                <w:color w:val="FF0000"/>
                <w:sz w:val="22"/>
                <w:szCs w:val="22"/>
              </w:rPr>
            </w:pPr>
            <w:r>
              <w:rPr>
                <w:rFonts w:ascii="Replica Std Light" w:hAnsi="Replica Std Light"/>
                <w:bCs/>
                <w:color w:val="FF0000"/>
                <w:sz w:val="22"/>
                <w:szCs w:val="22"/>
              </w:rPr>
              <w:t>Feriado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CE3" w14:textId="77777777" w:rsidR="00D17813" w:rsidRPr="00D17813" w:rsidRDefault="00D17813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</w:p>
        </w:tc>
      </w:tr>
      <w:tr w:rsidR="00D17813" w:rsidRPr="00D17813" w14:paraId="019DD8FC" w14:textId="77777777" w:rsidTr="00D17813">
        <w:trPr>
          <w:gridAfter w:val="1"/>
          <w:wAfter w:w="3" w:type="pct"/>
          <w:cantSplit/>
          <w:trHeight w:val="15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223" w14:textId="0E2F78F6" w:rsidR="00D17813" w:rsidRPr="00D17813" w:rsidRDefault="00D17813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lastRenderedPageBreak/>
              <w:t>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AF2" w14:textId="77777777" w:rsid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25 </w:t>
            </w:r>
          </w:p>
          <w:p w14:paraId="5366F2C7" w14:textId="7F6675B0" w:rsidR="002B589B" w:rsidRP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Septiembre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A2DF" w14:textId="2BDF552F" w:rsidR="00D17813" w:rsidRPr="00D17813" w:rsidRDefault="00167471" w:rsidP="002B589B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  <w:r>
              <w:rPr>
                <w:rFonts w:ascii="Replica Std Light" w:hAnsi="Replica Std Light"/>
                <w:bCs/>
                <w:sz w:val="22"/>
                <w:szCs w:val="22"/>
              </w:rPr>
              <w:t>Formato de artículo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319A" w14:textId="63F8DDF6" w:rsidR="00DA2B15" w:rsidRDefault="00DA2B15" w:rsidP="00167471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PPt.</w:t>
            </w:r>
          </w:p>
          <w:p w14:paraId="5D6800BB" w14:textId="77777777" w:rsidR="00DA2B15" w:rsidRDefault="00DA2B15" w:rsidP="00167471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</w:p>
          <w:p w14:paraId="10C0F183" w14:textId="77777777" w:rsidR="00DA2B15" w:rsidRDefault="00DA2B15" w:rsidP="00167471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</w:p>
          <w:p w14:paraId="26738E68" w14:textId="0A739FAA" w:rsidR="00167471" w:rsidRDefault="00167471" w:rsidP="00167471">
            <w:pPr>
              <w:pStyle w:val="Sinespaciado"/>
              <w:jc w:val="center"/>
              <w:rPr>
                <w:rFonts w:ascii="Replica Std Light" w:hAnsi="Replica Std Light"/>
                <w:bCs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Pedir </w:t>
            </w:r>
            <w:r>
              <w:rPr>
                <w:rFonts w:ascii="Replica Std Light" w:hAnsi="Replica Std Light"/>
                <w:bCs/>
                <w:sz w:val="22"/>
                <w:szCs w:val="22"/>
              </w:rPr>
              <w:t>Avances de escritura de diagnóstico de la institución y el curso.</w:t>
            </w:r>
          </w:p>
          <w:p w14:paraId="5B811209" w14:textId="7F0A0510" w:rsidR="00D17813" w:rsidRPr="00D17813" w:rsidRDefault="00167471" w:rsidP="00167471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bCs/>
                <w:sz w:val="22"/>
                <w:szCs w:val="22"/>
              </w:rPr>
              <w:t>Avances de escritura de referentes</w:t>
            </w:r>
            <w:r>
              <w:rPr>
                <w:rFonts w:ascii="Replica Std Light" w:hAnsi="Replica Std Light"/>
                <w:bCs/>
                <w:sz w:val="22"/>
                <w:szCs w:val="22"/>
              </w:rPr>
              <w:t xml:space="preserve"> </w:t>
            </w:r>
            <w:r>
              <w:rPr>
                <w:rFonts w:ascii="Replica Std Light" w:hAnsi="Replica Std Light"/>
                <w:bCs/>
                <w:sz w:val="22"/>
                <w:szCs w:val="22"/>
              </w:rPr>
              <w:t>teóricos.</w:t>
            </w:r>
          </w:p>
        </w:tc>
      </w:tr>
      <w:tr w:rsidR="00D17813" w:rsidRPr="00D17813" w14:paraId="5E29C55D" w14:textId="77777777" w:rsidTr="00D17813">
        <w:trPr>
          <w:gridAfter w:val="1"/>
          <w:wAfter w:w="3" w:type="pct"/>
          <w:cantSplit/>
          <w:trHeight w:val="15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F47" w14:textId="4E403B80" w:rsidR="00D17813" w:rsidRPr="00D17813" w:rsidRDefault="00D17813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D257" w14:textId="77777777" w:rsid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2</w:t>
            </w:r>
          </w:p>
          <w:p w14:paraId="58F9C582" w14:textId="40FBFB19" w:rsidR="002B589B" w:rsidRP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Octubre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551C" w14:textId="77777777" w:rsidR="00167471" w:rsidRDefault="00167471" w:rsidP="00167471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  <w:r>
              <w:rPr>
                <w:rFonts w:ascii="Replica Std Light" w:hAnsi="Replica Std Light"/>
                <w:bCs/>
                <w:sz w:val="22"/>
                <w:szCs w:val="22"/>
              </w:rPr>
              <w:t xml:space="preserve">Revisión de avances de escritura de diagnóstico de la institución y el curso y avances de escritura de referentes teóricos. </w:t>
            </w:r>
          </w:p>
          <w:p w14:paraId="1814D9AF" w14:textId="77777777" w:rsidR="00167471" w:rsidRDefault="00167471" w:rsidP="00167471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</w:p>
          <w:p w14:paraId="011AE758" w14:textId="72EFBF20" w:rsidR="00D17813" w:rsidRPr="00D17813" w:rsidRDefault="00167471" w:rsidP="00167471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  <w:r>
              <w:rPr>
                <w:rFonts w:ascii="Replica Std Light" w:hAnsi="Replica Std Light"/>
                <w:bCs/>
                <w:sz w:val="22"/>
                <w:szCs w:val="22"/>
              </w:rPr>
              <w:t>Revisón de ejemplos de fundamentación de la secuencia o unidad didáctica.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9615" w14:textId="0DB936F7" w:rsidR="00167471" w:rsidRDefault="00167471" w:rsidP="00167471">
            <w:pPr>
              <w:pStyle w:val="Sinespaciado"/>
              <w:jc w:val="center"/>
              <w:rPr>
                <w:rFonts w:ascii="Replica Std Light" w:hAnsi="Replica Std Light"/>
                <w:bCs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Pedir a</w:t>
            </w:r>
            <w:r>
              <w:rPr>
                <w:rFonts w:ascii="Replica Std Light" w:hAnsi="Replica Std Light"/>
                <w:bCs/>
                <w:sz w:val="22"/>
                <w:szCs w:val="22"/>
              </w:rPr>
              <w:t>vances de</w:t>
            </w:r>
            <w:r>
              <w:rPr>
                <w:rFonts w:ascii="Replica Std Light" w:hAnsi="Replica Std Light"/>
                <w:bCs/>
                <w:sz w:val="22"/>
                <w:szCs w:val="22"/>
              </w:rPr>
              <w:t xml:space="preserve"> </w:t>
            </w:r>
            <w:r>
              <w:rPr>
                <w:rFonts w:ascii="Replica Std Light" w:hAnsi="Replica Std Light"/>
                <w:bCs/>
                <w:sz w:val="22"/>
                <w:szCs w:val="22"/>
              </w:rPr>
              <w:t>escritura de fundamentacion de la secuencia o unidad didáctica.</w:t>
            </w:r>
          </w:p>
          <w:p w14:paraId="200627B2" w14:textId="77777777" w:rsidR="00D17813" w:rsidRPr="00167471" w:rsidRDefault="00D17813" w:rsidP="00167471">
            <w:pPr>
              <w:jc w:val="center"/>
            </w:pPr>
          </w:p>
        </w:tc>
      </w:tr>
      <w:tr w:rsidR="00D17813" w:rsidRPr="00D17813" w14:paraId="0361990F" w14:textId="77777777" w:rsidTr="00D17813">
        <w:trPr>
          <w:gridAfter w:val="1"/>
          <w:wAfter w:w="3" w:type="pct"/>
          <w:cantSplit/>
          <w:trHeight w:val="15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C31" w14:textId="113777F1" w:rsidR="00D17813" w:rsidRPr="00D17813" w:rsidRDefault="00D17813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B8B5" w14:textId="77777777" w:rsid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9 </w:t>
            </w:r>
          </w:p>
          <w:p w14:paraId="70C74B3D" w14:textId="0B509D8C" w:rsidR="002B589B" w:rsidRP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Octubre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5388" w14:textId="77777777" w:rsidR="00167471" w:rsidRDefault="00167471" w:rsidP="00167471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  <w:r>
              <w:rPr>
                <w:rFonts w:ascii="Replica Std Light" w:hAnsi="Replica Std Light"/>
                <w:bCs/>
                <w:sz w:val="22"/>
                <w:szCs w:val="22"/>
              </w:rPr>
              <w:t>Revisión de avances de escritura de fundamentacion de la secuencia o unidad didáctica.</w:t>
            </w:r>
          </w:p>
          <w:p w14:paraId="3B774686" w14:textId="77777777" w:rsidR="00167471" w:rsidRDefault="00167471" w:rsidP="00167471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</w:p>
          <w:p w14:paraId="289E6264" w14:textId="69D94C68" w:rsidR="00D17813" w:rsidRPr="00D17813" w:rsidRDefault="00167471" w:rsidP="00167471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  <w:r>
              <w:rPr>
                <w:rFonts w:ascii="Replica Std Light" w:hAnsi="Replica Std Light"/>
                <w:bCs/>
                <w:sz w:val="22"/>
                <w:szCs w:val="22"/>
              </w:rPr>
              <w:t xml:space="preserve">Revisión de ejemplos de </w:t>
            </w:r>
            <w:r>
              <w:rPr>
                <w:rFonts w:ascii="Replica Std Light" w:hAnsi="Replica Std Light"/>
                <w:sz w:val="22"/>
                <w:szCs w:val="22"/>
              </w:rPr>
              <w:t>resultados de aprendizajes y reflexión del proceso de implementación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5A49" w14:textId="703B969A" w:rsidR="00D17813" w:rsidRPr="00D17813" w:rsidRDefault="00167471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Pedir avances de resultados de aprendizajes y reflexión del proceso de implementación</w:t>
            </w:r>
          </w:p>
        </w:tc>
      </w:tr>
      <w:tr w:rsidR="00D17813" w:rsidRPr="00D17813" w14:paraId="755997D4" w14:textId="77777777" w:rsidTr="00D17813">
        <w:trPr>
          <w:gridAfter w:val="1"/>
          <w:wAfter w:w="3" w:type="pct"/>
          <w:cantSplit/>
          <w:trHeight w:val="15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BF58" w14:textId="7C98CA4E" w:rsidR="00D17813" w:rsidRPr="00D17813" w:rsidRDefault="00D17813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10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37FC" w14:textId="77777777" w:rsid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16 </w:t>
            </w:r>
          </w:p>
          <w:p w14:paraId="453A6863" w14:textId="60A3ED60" w:rsidR="002B589B" w:rsidRP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Octubre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C9B9" w14:textId="77777777" w:rsidR="00167471" w:rsidRDefault="00167471" w:rsidP="00167471">
            <w:pPr>
              <w:pStyle w:val="Sinespaciado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Revisión de avances de resultados de aprendizajes y reflexión del proceso de implementación</w:t>
            </w:r>
          </w:p>
          <w:p w14:paraId="4FF99D97" w14:textId="77777777" w:rsidR="00167471" w:rsidRDefault="00167471" w:rsidP="00167471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</w:p>
          <w:p w14:paraId="6CC37A80" w14:textId="361F8C76" w:rsidR="00D17813" w:rsidRPr="00D17813" w:rsidRDefault="00167471" w:rsidP="00167471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  <w:r>
              <w:rPr>
                <w:rFonts w:ascii="Replica Std Light" w:hAnsi="Replica Std Light"/>
                <w:bCs/>
                <w:sz w:val="22"/>
                <w:szCs w:val="22"/>
              </w:rPr>
              <w:t>Revisión de ejemplos de conclusiones, introducción, resúmen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6DB" w14:textId="694485F3" w:rsidR="00D17813" w:rsidRPr="00D17813" w:rsidRDefault="00167471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Pedir avances de </w:t>
            </w:r>
            <w:r>
              <w:rPr>
                <w:rFonts w:ascii="Replica Std Light" w:hAnsi="Replica Std Light"/>
                <w:bCs/>
                <w:sz w:val="22"/>
                <w:szCs w:val="22"/>
              </w:rPr>
              <w:t>conclusiones, introducción, resúmen</w:t>
            </w:r>
          </w:p>
        </w:tc>
      </w:tr>
      <w:tr w:rsidR="00D17813" w:rsidRPr="00D17813" w14:paraId="505DF058" w14:textId="77777777" w:rsidTr="00D17813">
        <w:trPr>
          <w:gridAfter w:val="1"/>
          <w:wAfter w:w="3" w:type="pct"/>
          <w:cantSplit/>
          <w:trHeight w:val="15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AC2" w14:textId="08BD9398" w:rsidR="00D17813" w:rsidRPr="00D17813" w:rsidRDefault="00892C52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11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8A3" w14:textId="77777777" w:rsid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23 </w:t>
            </w:r>
          </w:p>
          <w:p w14:paraId="4B286CBF" w14:textId="22D95FDF" w:rsidR="002B589B" w:rsidRP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Octubre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C509" w14:textId="0A941D75" w:rsidR="00D17813" w:rsidRPr="00D17813" w:rsidRDefault="00167471" w:rsidP="002B589B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  <w:r>
              <w:rPr>
                <w:rFonts w:ascii="Replica Std Light" w:hAnsi="Replica Std Light"/>
                <w:bCs/>
                <w:sz w:val="22"/>
                <w:szCs w:val="22"/>
              </w:rPr>
              <w:t>Revisión de avances de conclusiones, introducción, resúmen.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C875" w14:textId="77777777" w:rsidR="00D17813" w:rsidRPr="00D17813" w:rsidRDefault="00D17813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</w:p>
        </w:tc>
      </w:tr>
      <w:tr w:rsidR="00892C52" w:rsidRPr="00D17813" w14:paraId="0C64C185" w14:textId="77777777" w:rsidTr="00D17813">
        <w:trPr>
          <w:gridAfter w:val="1"/>
          <w:wAfter w:w="3" w:type="pct"/>
          <w:cantSplit/>
          <w:trHeight w:val="15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911" w14:textId="64E35FCB" w:rsidR="00892C52" w:rsidRDefault="00892C52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12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F31D" w14:textId="77777777" w:rsidR="00892C52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30 </w:t>
            </w:r>
          </w:p>
          <w:p w14:paraId="3AFDAC53" w14:textId="5C0CE162" w:rsidR="002B589B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Octubre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BC40" w14:textId="12FDC96D" w:rsidR="00892C52" w:rsidRPr="00D17813" w:rsidRDefault="00167471" w:rsidP="002B589B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  <w:r w:rsidRPr="00167471">
              <w:rPr>
                <w:rFonts w:ascii="Replica Std Light" w:hAnsi="Replica Std Light"/>
                <w:bCs/>
                <w:color w:val="00B050"/>
                <w:sz w:val="22"/>
                <w:szCs w:val="22"/>
              </w:rPr>
              <w:t>Tutoría  individual de puntos de mejora de artículo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C3C3" w14:textId="77777777" w:rsidR="00892C52" w:rsidRPr="00D17813" w:rsidRDefault="00892C52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</w:p>
        </w:tc>
      </w:tr>
      <w:tr w:rsidR="00892C52" w:rsidRPr="00D17813" w14:paraId="1CE99FD2" w14:textId="77777777" w:rsidTr="00D17813">
        <w:trPr>
          <w:gridAfter w:val="1"/>
          <w:wAfter w:w="3" w:type="pct"/>
          <w:cantSplit/>
          <w:trHeight w:val="15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D3D" w14:textId="5C4EA251" w:rsidR="00892C52" w:rsidRDefault="00892C52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081" w14:textId="77777777" w:rsidR="002B589B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6 </w:t>
            </w:r>
          </w:p>
          <w:p w14:paraId="3B7EE773" w14:textId="6D541BD5" w:rsidR="00892C52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Noviembre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FBE6" w14:textId="2899BC42" w:rsidR="00892C52" w:rsidRPr="00D17813" w:rsidRDefault="00167471" w:rsidP="002B589B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  <w:r>
              <w:rPr>
                <w:rFonts w:ascii="Replica Std Light" w:hAnsi="Replica Std Light"/>
                <w:bCs/>
                <w:sz w:val="22"/>
                <w:szCs w:val="22"/>
              </w:rPr>
              <w:t>Clase sobre defensa de examen de título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6738" w14:textId="4C1563D9" w:rsidR="00892C52" w:rsidRPr="00D17813" w:rsidRDefault="00DA2B15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Ppt.</w:t>
            </w:r>
          </w:p>
        </w:tc>
      </w:tr>
      <w:tr w:rsidR="00892C52" w:rsidRPr="00D17813" w14:paraId="32DDAFF0" w14:textId="77777777" w:rsidTr="00D17813">
        <w:trPr>
          <w:gridAfter w:val="1"/>
          <w:wAfter w:w="3" w:type="pct"/>
          <w:cantSplit/>
          <w:trHeight w:val="15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E5C" w14:textId="0F01A985" w:rsidR="00892C52" w:rsidRDefault="00892C52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14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27FD" w14:textId="77777777" w:rsidR="00892C52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13 </w:t>
            </w:r>
          </w:p>
          <w:p w14:paraId="1869AA46" w14:textId="622F0932" w:rsidR="002B589B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Noviembre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F3A8" w14:textId="15A3A85E" w:rsidR="00892C52" w:rsidRPr="00D17813" w:rsidRDefault="00167471" w:rsidP="002B589B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  <w:r>
              <w:rPr>
                <w:rFonts w:ascii="Replica Std Light" w:hAnsi="Replica Std Light"/>
                <w:bCs/>
                <w:sz w:val="22"/>
                <w:szCs w:val="22"/>
              </w:rPr>
              <w:t>Revisión final de artículo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3EA8" w14:textId="77777777" w:rsidR="00892C52" w:rsidRPr="00D17813" w:rsidRDefault="00892C52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</w:p>
        </w:tc>
      </w:tr>
      <w:tr w:rsidR="00276BC7" w:rsidRPr="00D17813" w14:paraId="326A17BB" w14:textId="77777777" w:rsidTr="00D17813">
        <w:trPr>
          <w:gridAfter w:val="1"/>
          <w:wAfter w:w="3" w:type="pct"/>
          <w:cantSplit/>
          <w:trHeight w:val="15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EE6" w14:textId="4753BDF8" w:rsidR="00276BC7" w:rsidRDefault="00B82340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15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123" w14:textId="77777777" w:rsidR="00276BC7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20</w:t>
            </w:r>
          </w:p>
          <w:p w14:paraId="2B36E332" w14:textId="4E15C626" w:rsidR="002B589B" w:rsidRDefault="002B589B" w:rsidP="002B589B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Noviembre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AF88" w14:textId="044727AC" w:rsidR="00276BC7" w:rsidRPr="00D17813" w:rsidRDefault="00DA2FDE" w:rsidP="002B589B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  <w:r w:rsidRPr="00167471">
              <w:rPr>
                <w:rFonts w:ascii="Replica Std Light" w:hAnsi="Replica Std Light"/>
                <w:bCs/>
                <w:color w:val="00B050"/>
                <w:sz w:val="22"/>
                <w:szCs w:val="22"/>
              </w:rPr>
              <w:t>Tutorías individuales para ex</w:t>
            </w:r>
            <w:r w:rsidR="00167471">
              <w:rPr>
                <w:rFonts w:ascii="Replica Std Light" w:hAnsi="Replica Std Light"/>
                <w:bCs/>
                <w:color w:val="00B050"/>
                <w:sz w:val="22"/>
                <w:szCs w:val="22"/>
              </w:rPr>
              <w:t>a</w:t>
            </w:r>
            <w:r w:rsidRPr="00167471">
              <w:rPr>
                <w:rFonts w:ascii="Replica Std Light" w:hAnsi="Replica Std Light"/>
                <w:bCs/>
                <w:color w:val="00B050"/>
                <w:sz w:val="22"/>
                <w:szCs w:val="22"/>
              </w:rPr>
              <w:t>men de título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15A" w14:textId="77777777" w:rsidR="00276BC7" w:rsidRPr="00D17813" w:rsidRDefault="00276BC7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</w:p>
        </w:tc>
      </w:tr>
      <w:tr w:rsidR="002B589B" w:rsidRPr="00D17813" w14:paraId="0CA0650C" w14:textId="77777777" w:rsidTr="00D17813">
        <w:trPr>
          <w:gridAfter w:val="1"/>
          <w:wAfter w:w="3" w:type="pct"/>
          <w:cantSplit/>
          <w:trHeight w:val="15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E9F8" w14:textId="4829D820" w:rsidR="002B589B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16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34AA" w14:textId="77777777" w:rsidR="002B589B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 xml:space="preserve">27 </w:t>
            </w:r>
          </w:p>
          <w:p w14:paraId="6A19784D" w14:textId="6037C84A" w:rsidR="002B589B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  <w:r>
              <w:rPr>
                <w:rFonts w:ascii="Replica Std Light" w:hAnsi="Replica Std Light"/>
                <w:sz w:val="22"/>
                <w:szCs w:val="22"/>
              </w:rPr>
              <w:t>Noviembre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1E6E" w14:textId="08470C71" w:rsidR="002B589B" w:rsidRPr="00D17813" w:rsidRDefault="00DA2FDE" w:rsidP="002B589B">
            <w:pPr>
              <w:pStyle w:val="Sinespaciado"/>
              <w:rPr>
                <w:rFonts w:ascii="Replica Std Light" w:hAnsi="Replica Std Light"/>
                <w:bCs/>
                <w:sz w:val="22"/>
                <w:szCs w:val="22"/>
              </w:rPr>
            </w:pPr>
            <w:r>
              <w:rPr>
                <w:rFonts w:ascii="Replica Std Light" w:hAnsi="Replica Std Light"/>
                <w:bCs/>
                <w:sz w:val="22"/>
                <w:szCs w:val="22"/>
              </w:rPr>
              <w:t>Finalización del curso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477D" w14:textId="77777777" w:rsidR="002B589B" w:rsidRPr="00D17813" w:rsidRDefault="002B589B" w:rsidP="00D17813">
            <w:pPr>
              <w:pStyle w:val="Sinespaciado"/>
              <w:jc w:val="center"/>
              <w:rPr>
                <w:rFonts w:ascii="Replica Std Light" w:hAnsi="Replica Std Light"/>
                <w:sz w:val="22"/>
                <w:szCs w:val="22"/>
              </w:rPr>
            </w:pPr>
          </w:p>
        </w:tc>
      </w:tr>
    </w:tbl>
    <w:p w14:paraId="5A1719CB" w14:textId="21A06101" w:rsidR="00857527" w:rsidRPr="00D17813" w:rsidRDefault="00857527" w:rsidP="002C470D">
      <w:pPr>
        <w:jc w:val="both"/>
        <w:rPr>
          <w:rFonts w:ascii="Replica Std Light" w:eastAsia="Calibri" w:hAnsi="Replica Std Light"/>
          <w:b/>
          <w:bCs/>
          <w:sz w:val="22"/>
          <w:szCs w:val="22"/>
          <w:lang w:val="es-ES"/>
        </w:rPr>
      </w:pPr>
    </w:p>
    <w:p w14:paraId="20B617E4" w14:textId="04BF45F8" w:rsidR="001F2DCC" w:rsidRPr="00D17813" w:rsidRDefault="001F2DCC" w:rsidP="002C470D">
      <w:pPr>
        <w:jc w:val="both"/>
        <w:rPr>
          <w:rFonts w:ascii="Replica Std Light" w:eastAsia="Calibri" w:hAnsi="Replica Std Light"/>
          <w:b/>
          <w:bCs/>
          <w:sz w:val="22"/>
          <w:szCs w:val="22"/>
          <w:lang w:val="es-ES"/>
        </w:rPr>
      </w:pPr>
    </w:p>
    <w:p w14:paraId="5B133D9B" w14:textId="6EFE5B53" w:rsidR="002C470D" w:rsidRPr="00D17813" w:rsidRDefault="00D17813" w:rsidP="00D17813">
      <w:pPr>
        <w:jc w:val="center"/>
        <w:rPr>
          <w:rFonts w:ascii="Replica Std Regular" w:eastAsia="Calibri" w:hAnsi="Replica Std Regular"/>
          <w:b/>
          <w:bCs/>
          <w:sz w:val="22"/>
          <w:szCs w:val="22"/>
          <w:lang w:val="es-ES"/>
        </w:rPr>
      </w:pPr>
      <w:r w:rsidRPr="00D17813">
        <w:rPr>
          <w:rFonts w:ascii="Replica Std Regular" w:eastAsia="Calibri" w:hAnsi="Replica Std Regular"/>
          <w:b/>
          <w:bCs/>
          <w:sz w:val="22"/>
          <w:szCs w:val="22"/>
          <w:lang w:val="es-ES"/>
        </w:rPr>
        <w:lastRenderedPageBreak/>
        <w:t>EVALUACIONES</w:t>
      </w:r>
    </w:p>
    <w:p w14:paraId="3DEBF330" w14:textId="1FDD5BB8" w:rsidR="002C470D" w:rsidRPr="00D17813" w:rsidRDefault="002C470D" w:rsidP="002C470D">
      <w:pPr>
        <w:jc w:val="both"/>
        <w:rPr>
          <w:rFonts w:ascii="Replica Std Light" w:eastAsia="Calibri" w:hAnsi="Replica Std Light"/>
          <w:b/>
          <w:bCs/>
          <w:sz w:val="22"/>
          <w:szCs w:val="22"/>
          <w:lang w:val="es-ES"/>
        </w:rPr>
      </w:pPr>
    </w:p>
    <w:tbl>
      <w:tblPr>
        <w:tblStyle w:val="Tablaconcuadrcula"/>
        <w:tblW w:w="5164" w:type="pct"/>
        <w:tblInd w:w="-289" w:type="dxa"/>
        <w:tblLook w:val="04A0" w:firstRow="1" w:lastRow="0" w:firstColumn="1" w:lastColumn="0" w:noHBand="0" w:noVBand="1"/>
      </w:tblPr>
      <w:tblGrid>
        <w:gridCol w:w="3234"/>
        <w:gridCol w:w="2943"/>
        <w:gridCol w:w="2941"/>
      </w:tblGrid>
      <w:tr w:rsidR="002C470D" w:rsidRPr="00D17813" w14:paraId="061AB546" w14:textId="77777777" w:rsidTr="00146A9F">
        <w:tc>
          <w:tcPr>
            <w:tcW w:w="1773" w:type="pct"/>
            <w:shd w:val="clear" w:color="auto" w:fill="D9D9D9" w:themeFill="background1" w:themeFillShade="D9"/>
          </w:tcPr>
          <w:p w14:paraId="1E944427" w14:textId="2CA21438" w:rsidR="002C470D" w:rsidRPr="00D17813" w:rsidRDefault="002C470D" w:rsidP="002C470D">
            <w:pPr>
              <w:jc w:val="both"/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</w:pPr>
            <w:r w:rsidRPr="00D17813"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  <w:t>Evaluación</w:t>
            </w:r>
          </w:p>
        </w:tc>
        <w:tc>
          <w:tcPr>
            <w:tcW w:w="1614" w:type="pct"/>
            <w:shd w:val="clear" w:color="auto" w:fill="D9D9D9" w:themeFill="background1" w:themeFillShade="D9"/>
          </w:tcPr>
          <w:p w14:paraId="390740EB" w14:textId="57305E92" w:rsidR="002C470D" w:rsidRPr="00D17813" w:rsidRDefault="002C470D" w:rsidP="002C470D">
            <w:pPr>
              <w:jc w:val="both"/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</w:pPr>
            <w:r w:rsidRPr="00D17813"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  <w:t>Ponderación</w:t>
            </w:r>
          </w:p>
        </w:tc>
        <w:tc>
          <w:tcPr>
            <w:tcW w:w="1613" w:type="pct"/>
            <w:shd w:val="clear" w:color="auto" w:fill="D9D9D9" w:themeFill="background1" w:themeFillShade="D9"/>
          </w:tcPr>
          <w:p w14:paraId="66524C6A" w14:textId="5BD02C15" w:rsidR="002C470D" w:rsidRPr="00D17813" w:rsidRDefault="002C470D" w:rsidP="002C470D">
            <w:pPr>
              <w:jc w:val="both"/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</w:pPr>
            <w:r w:rsidRPr="00D17813"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  <w:t>Fecha</w:t>
            </w:r>
          </w:p>
        </w:tc>
      </w:tr>
      <w:tr w:rsidR="002C470D" w:rsidRPr="00D17813" w14:paraId="2978FD00" w14:textId="77777777" w:rsidTr="00146A9F">
        <w:tc>
          <w:tcPr>
            <w:tcW w:w="1773" w:type="pct"/>
          </w:tcPr>
          <w:p w14:paraId="49A8F4C1" w14:textId="09910D0F" w:rsidR="002C470D" w:rsidRPr="00D17813" w:rsidRDefault="00167471" w:rsidP="002C470D">
            <w:pPr>
              <w:jc w:val="both"/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  <w:t>Secuencia didáctica</w:t>
            </w:r>
          </w:p>
        </w:tc>
        <w:tc>
          <w:tcPr>
            <w:tcW w:w="1614" w:type="pct"/>
          </w:tcPr>
          <w:p w14:paraId="71C25E09" w14:textId="176F6194" w:rsidR="002C470D" w:rsidRPr="00D17813" w:rsidRDefault="00167471" w:rsidP="00167471">
            <w:pPr>
              <w:jc w:val="center"/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  <w:t>40%</w:t>
            </w:r>
          </w:p>
        </w:tc>
        <w:tc>
          <w:tcPr>
            <w:tcW w:w="1613" w:type="pct"/>
          </w:tcPr>
          <w:p w14:paraId="489E7BE0" w14:textId="4E21B7AF" w:rsidR="002C470D" w:rsidRPr="00D17813" w:rsidRDefault="00167471" w:rsidP="00167471">
            <w:pPr>
              <w:jc w:val="center"/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  <w:t>2 de octubre</w:t>
            </w:r>
          </w:p>
        </w:tc>
      </w:tr>
      <w:tr w:rsidR="002C470D" w:rsidRPr="00D17813" w14:paraId="32753B2B" w14:textId="77777777" w:rsidTr="00146A9F">
        <w:tc>
          <w:tcPr>
            <w:tcW w:w="1773" w:type="pct"/>
          </w:tcPr>
          <w:p w14:paraId="218EA120" w14:textId="10EE8DEF" w:rsidR="002C470D" w:rsidRPr="00167471" w:rsidRDefault="00167471" w:rsidP="002C470D">
            <w:pPr>
              <w:jc w:val="both"/>
              <w:rPr>
                <w:rFonts w:ascii="Replica Std Light" w:eastAsia="Calibri" w:hAnsi="Replica Std Light"/>
                <w:b/>
                <w:sz w:val="22"/>
                <w:szCs w:val="22"/>
                <w:lang w:val="es-ES"/>
              </w:rPr>
            </w:pPr>
            <w:r w:rsidRPr="00167471">
              <w:rPr>
                <w:rFonts w:ascii="Replica Std Light" w:eastAsia="Calibri" w:hAnsi="Replica Std Light"/>
                <w:b/>
                <w:sz w:val="22"/>
                <w:szCs w:val="22"/>
                <w:lang w:val="es-ES"/>
              </w:rPr>
              <w:t>Artículo</w:t>
            </w:r>
          </w:p>
        </w:tc>
        <w:tc>
          <w:tcPr>
            <w:tcW w:w="1614" w:type="pct"/>
          </w:tcPr>
          <w:p w14:paraId="77C814F9" w14:textId="35071F7F" w:rsidR="002C470D" w:rsidRPr="00D17813" w:rsidRDefault="00167471" w:rsidP="00167471">
            <w:pPr>
              <w:jc w:val="center"/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  <w:t>40%</w:t>
            </w:r>
          </w:p>
        </w:tc>
        <w:tc>
          <w:tcPr>
            <w:tcW w:w="1613" w:type="pct"/>
          </w:tcPr>
          <w:p w14:paraId="51D9982E" w14:textId="0DC7E6BF" w:rsidR="002C470D" w:rsidRPr="00D17813" w:rsidRDefault="00167471" w:rsidP="00167471">
            <w:pPr>
              <w:jc w:val="center"/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  <w:t>27 de noviembre</w:t>
            </w:r>
          </w:p>
        </w:tc>
      </w:tr>
      <w:tr w:rsidR="002C470D" w:rsidRPr="00D17813" w14:paraId="5936A5D5" w14:textId="77777777" w:rsidTr="00167471">
        <w:trPr>
          <w:trHeight w:val="74"/>
        </w:trPr>
        <w:tc>
          <w:tcPr>
            <w:tcW w:w="1773" w:type="pct"/>
          </w:tcPr>
          <w:p w14:paraId="566BB836" w14:textId="43B80405" w:rsidR="002C470D" w:rsidRPr="00167471" w:rsidRDefault="00167471" w:rsidP="002C470D">
            <w:pPr>
              <w:jc w:val="both"/>
              <w:rPr>
                <w:rFonts w:ascii="Replica Std Light" w:eastAsia="Calibri" w:hAnsi="Replica Std Light"/>
                <w:b/>
                <w:sz w:val="22"/>
                <w:szCs w:val="22"/>
                <w:lang w:val="es-ES"/>
              </w:rPr>
            </w:pPr>
            <w:r w:rsidRPr="00167471">
              <w:rPr>
                <w:rFonts w:ascii="Replica Std Light" w:eastAsia="Calibri" w:hAnsi="Replica Std Light"/>
                <w:b/>
                <w:sz w:val="22"/>
                <w:szCs w:val="22"/>
                <w:lang w:val="es-ES"/>
              </w:rPr>
              <w:t>Examen de título</w:t>
            </w:r>
          </w:p>
        </w:tc>
        <w:tc>
          <w:tcPr>
            <w:tcW w:w="1614" w:type="pct"/>
          </w:tcPr>
          <w:p w14:paraId="7D86D66A" w14:textId="3C1B594F" w:rsidR="002C470D" w:rsidRPr="00D17813" w:rsidRDefault="00167471" w:rsidP="00167471">
            <w:pPr>
              <w:jc w:val="center"/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  <w:t>20%</w:t>
            </w:r>
          </w:p>
        </w:tc>
        <w:tc>
          <w:tcPr>
            <w:tcW w:w="1613" w:type="pct"/>
          </w:tcPr>
          <w:p w14:paraId="38DCA8CE" w14:textId="20CA1EFB" w:rsidR="002C470D" w:rsidRPr="00D17813" w:rsidRDefault="00167471" w:rsidP="002C470D">
            <w:pPr>
              <w:jc w:val="both"/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Replica Std Light" w:eastAsia="Calibri" w:hAnsi="Replica Std Light"/>
                <w:b/>
                <w:bCs/>
                <w:sz w:val="22"/>
                <w:szCs w:val="22"/>
                <w:lang w:val="es-ES"/>
              </w:rPr>
              <w:t>Por definir</w:t>
            </w:r>
          </w:p>
        </w:tc>
      </w:tr>
    </w:tbl>
    <w:p w14:paraId="0A146F2C" w14:textId="77777777" w:rsidR="002C470D" w:rsidRPr="00D17813" w:rsidRDefault="002C470D" w:rsidP="002C470D">
      <w:pPr>
        <w:jc w:val="both"/>
        <w:rPr>
          <w:rFonts w:ascii="Replica Std Light" w:eastAsia="Calibri" w:hAnsi="Replica Std Light"/>
          <w:b/>
          <w:bCs/>
          <w:sz w:val="22"/>
          <w:szCs w:val="22"/>
          <w:lang w:val="es-ES"/>
        </w:rPr>
      </w:pPr>
    </w:p>
    <w:p w14:paraId="20B899CA" w14:textId="77777777" w:rsidR="002C470D" w:rsidRPr="00D17813" w:rsidRDefault="002C470D" w:rsidP="0055728F">
      <w:pPr>
        <w:jc w:val="both"/>
        <w:rPr>
          <w:rFonts w:ascii="Replica Std Light" w:hAnsi="Replica Std Light" w:cs="Calibri"/>
          <w:b/>
          <w:bCs/>
          <w:sz w:val="22"/>
          <w:szCs w:val="22"/>
          <w:lang w:val="es-ES" w:eastAsia="es-ES"/>
        </w:rPr>
      </w:pPr>
    </w:p>
    <w:p w14:paraId="7B2BA657" w14:textId="77777777" w:rsidR="002C470D" w:rsidRPr="00D17813" w:rsidRDefault="002C470D" w:rsidP="00BD4D90">
      <w:pPr>
        <w:ind w:left="720"/>
        <w:jc w:val="both"/>
        <w:rPr>
          <w:rFonts w:ascii="Replica Std Light" w:hAnsi="Replica Std Light" w:cs="Calibri"/>
          <w:b/>
          <w:bCs/>
          <w:sz w:val="22"/>
          <w:szCs w:val="22"/>
          <w:lang w:eastAsia="es-ES"/>
        </w:rPr>
      </w:pPr>
    </w:p>
    <w:sectPr w:rsidR="002C470D" w:rsidRPr="00D17813" w:rsidSect="00101EDD">
      <w:headerReference w:type="default" r:id="rId9"/>
      <w:footerReference w:type="default" r:id="rId10"/>
      <w:pgSz w:w="12240" w:h="15840" w:code="1"/>
      <w:pgMar w:top="703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6EF03" w14:textId="77777777" w:rsidR="00C159A2" w:rsidRDefault="00C159A2" w:rsidP="002819B1">
      <w:r>
        <w:separator/>
      </w:r>
    </w:p>
  </w:endnote>
  <w:endnote w:type="continuationSeparator" w:id="0">
    <w:p w14:paraId="6383259D" w14:textId="77777777" w:rsidR="00C159A2" w:rsidRDefault="00C159A2" w:rsidP="0028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 Std Regular">
    <w:altName w:val="Calibri"/>
    <w:panose1 w:val="020B0604020202020204"/>
    <w:charset w:val="00"/>
    <w:family w:val="modern"/>
    <w:notTrueType/>
    <w:pitch w:val="variable"/>
    <w:sig w:usb0="800000AF" w:usb1="4000206A" w:usb2="00000000" w:usb3="00000000" w:csb0="00000001" w:csb1="00000000"/>
  </w:font>
  <w:font w:name="Replica Std Light">
    <w:altName w:val="Calibri"/>
    <w:panose1 w:val="020B0604020202020204"/>
    <w:charset w:val="00"/>
    <w:family w:val="modern"/>
    <w:notTrueType/>
    <w:pitch w:val="variable"/>
    <w:sig w:usb0="800000AF" w:usb1="4000206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8525114"/>
      <w:docPartObj>
        <w:docPartGallery w:val="Page Numbers (Bottom of Page)"/>
        <w:docPartUnique/>
      </w:docPartObj>
    </w:sdtPr>
    <w:sdtEndPr/>
    <w:sdtContent>
      <w:p w14:paraId="795C9930" w14:textId="77777777" w:rsidR="00284DC1" w:rsidRDefault="00284D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62D" w:rsidRPr="0093062D">
          <w:rPr>
            <w:noProof/>
            <w:lang w:val="es-ES"/>
          </w:rPr>
          <w:t>8</w:t>
        </w:r>
        <w:r>
          <w:fldChar w:fldCharType="end"/>
        </w:r>
      </w:p>
    </w:sdtContent>
  </w:sdt>
  <w:p w14:paraId="706DC5BD" w14:textId="77777777" w:rsidR="00BE6546" w:rsidRDefault="00BE65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38696" w14:textId="77777777" w:rsidR="00C159A2" w:rsidRDefault="00C159A2" w:rsidP="002819B1">
      <w:r>
        <w:separator/>
      </w:r>
    </w:p>
  </w:footnote>
  <w:footnote w:type="continuationSeparator" w:id="0">
    <w:p w14:paraId="7449428C" w14:textId="77777777" w:rsidR="00C159A2" w:rsidRDefault="00C159A2" w:rsidP="0028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E8355" w14:textId="77777777" w:rsidR="002819B1" w:rsidRDefault="002819B1" w:rsidP="002819B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5FB2"/>
    <w:multiLevelType w:val="hybridMultilevel"/>
    <w:tmpl w:val="D8085A5A"/>
    <w:lvl w:ilvl="0" w:tplc="F9CA763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3837"/>
    <w:multiLevelType w:val="hybridMultilevel"/>
    <w:tmpl w:val="C980B00A"/>
    <w:lvl w:ilvl="0" w:tplc="F9CA763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12198"/>
    <w:multiLevelType w:val="hybridMultilevel"/>
    <w:tmpl w:val="D56AD286"/>
    <w:lvl w:ilvl="0" w:tplc="01403E7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B4404"/>
    <w:multiLevelType w:val="hybridMultilevel"/>
    <w:tmpl w:val="5F92E8A6"/>
    <w:lvl w:ilvl="0" w:tplc="01403E7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131EE"/>
    <w:multiLevelType w:val="hybridMultilevel"/>
    <w:tmpl w:val="37681D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976A9"/>
    <w:multiLevelType w:val="hybridMultilevel"/>
    <w:tmpl w:val="F0B4E6D8"/>
    <w:lvl w:ilvl="0" w:tplc="CC686300">
      <w:start w:val="2"/>
      <w:numFmt w:val="bullet"/>
      <w:lvlText w:val="-"/>
      <w:lvlJc w:val="left"/>
      <w:pPr>
        <w:ind w:left="896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131E07D2"/>
    <w:multiLevelType w:val="hybridMultilevel"/>
    <w:tmpl w:val="6016AAC8"/>
    <w:lvl w:ilvl="0" w:tplc="642454A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5847"/>
    <w:multiLevelType w:val="hybridMultilevel"/>
    <w:tmpl w:val="FFC02402"/>
    <w:lvl w:ilvl="0" w:tplc="CC686300">
      <w:start w:val="2"/>
      <w:numFmt w:val="bullet"/>
      <w:lvlText w:val="-"/>
      <w:lvlJc w:val="left"/>
      <w:pPr>
        <w:ind w:left="1314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8" w15:restartNumberingAfterBreak="0">
    <w:nsid w:val="190C04DE"/>
    <w:multiLevelType w:val="hybridMultilevel"/>
    <w:tmpl w:val="F63E520A"/>
    <w:lvl w:ilvl="0" w:tplc="EF4844BA">
      <w:start w:val="1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B07007A"/>
    <w:multiLevelType w:val="hybridMultilevel"/>
    <w:tmpl w:val="838E72A0"/>
    <w:lvl w:ilvl="0" w:tplc="F9CA763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53008"/>
    <w:multiLevelType w:val="hybridMultilevel"/>
    <w:tmpl w:val="9CD63A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851EA"/>
    <w:multiLevelType w:val="hybridMultilevel"/>
    <w:tmpl w:val="66346476"/>
    <w:lvl w:ilvl="0" w:tplc="70EC8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07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C7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C8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00B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62A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927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02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6E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7B7C04"/>
    <w:multiLevelType w:val="hybridMultilevel"/>
    <w:tmpl w:val="00E6B414"/>
    <w:lvl w:ilvl="0" w:tplc="0E96E3E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74DF8"/>
    <w:multiLevelType w:val="hybridMultilevel"/>
    <w:tmpl w:val="CD18BF72"/>
    <w:lvl w:ilvl="0" w:tplc="080A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14" w15:restartNumberingAfterBreak="0">
    <w:nsid w:val="246F79C5"/>
    <w:multiLevelType w:val="hybridMultilevel"/>
    <w:tmpl w:val="B76ADBDC"/>
    <w:lvl w:ilvl="0" w:tplc="CC686300">
      <w:start w:val="2"/>
      <w:numFmt w:val="bullet"/>
      <w:lvlText w:val="-"/>
      <w:lvlJc w:val="left"/>
      <w:pPr>
        <w:ind w:left="1183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05A01"/>
    <w:multiLevelType w:val="hybridMultilevel"/>
    <w:tmpl w:val="332EE2CC"/>
    <w:lvl w:ilvl="0" w:tplc="CC68630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DD0CB1"/>
    <w:multiLevelType w:val="hybridMultilevel"/>
    <w:tmpl w:val="689A6428"/>
    <w:lvl w:ilvl="0" w:tplc="D2DE2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30604"/>
    <w:multiLevelType w:val="hybridMultilevel"/>
    <w:tmpl w:val="95FC9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13418"/>
    <w:multiLevelType w:val="hybridMultilevel"/>
    <w:tmpl w:val="7A7A1506"/>
    <w:lvl w:ilvl="0" w:tplc="CC6863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3449D"/>
    <w:multiLevelType w:val="hybridMultilevel"/>
    <w:tmpl w:val="E6B0890C"/>
    <w:lvl w:ilvl="0" w:tplc="080A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20" w15:restartNumberingAfterBreak="0">
    <w:nsid w:val="3E836D24"/>
    <w:multiLevelType w:val="hybridMultilevel"/>
    <w:tmpl w:val="B1B8665C"/>
    <w:lvl w:ilvl="0" w:tplc="6EE024BC">
      <w:start w:val="2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7E85104"/>
    <w:multiLevelType w:val="hybridMultilevel"/>
    <w:tmpl w:val="45A09AF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271869"/>
    <w:multiLevelType w:val="hybridMultilevel"/>
    <w:tmpl w:val="2B048562"/>
    <w:lvl w:ilvl="0" w:tplc="0550492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913D1"/>
    <w:multiLevelType w:val="hybridMultilevel"/>
    <w:tmpl w:val="B8261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87D16"/>
    <w:multiLevelType w:val="hybridMultilevel"/>
    <w:tmpl w:val="063693A6"/>
    <w:lvl w:ilvl="0" w:tplc="F9CA7632">
      <w:numFmt w:val="bullet"/>
      <w:lvlText w:val="-"/>
      <w:lvlJc w:val="left"/>
      <w:pPr>
        <w:ind w:left="1467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25" w15:restartNumberingAfterBreak="0">
    <w:nsid w:val="4E5F661A"/>
    <w:multiLevelType w:val="hybridMultilevel"/>
    <w:tmpl w:val="A858E07E"/>
    <w:lvl w:ilvl="0" w:tplc="DD48AA94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C536F"/>
    <w:multiLevelType w:val="hybridMultilevel"/>
    <w:tmpl w:val="FC32D5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375"/>
    <w:multiLevelType w:val="hybridMultilevel"/>
    <w:tmpl w:val="839696FA"/>
    <w:lvl w:ilvl="0" w:tplc="69DA4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51FDB"/>
    <w:multiLevelType w:val="hybridMultilevel"/>
    <w:tmpl w:val="788CF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C6FF1"/>
    <w:multiLevelType w:val="hybridMultilevel"/>
    <w:tmpl w:val="90C44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C7550"/>
    <w:multiLevelType w:val="hybridMultilevel"/>
    <w:tmpl w:val="810E7C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C695F"/>
    <w:multiLevelType w:val="hybridMultilevel"/>
    <w:tmpl w:val="47AE6B26"/>
    <w:lvl w:ilvl="0" w:tplc="CC6863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F3AC2"/>
    <w:multiLevelType w:val="hybridMultilevel"/>
    <w:tmpl w:val="3E300B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82621"/>
    <w:multiLevelType w:val="hybridMultilevel"/>
    <w:tmpl w:val="E5A22A70"/>
    <w:lvl w:ilvl="0" w:tplc="581C9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6D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84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4A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2F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EB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6A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A9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62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A784746"/>
    <w:multiLevelType w:val="hybridMultilevel"/>
    <w:tmpl w:val="13CA898E"/>
    <w:lvl w:ilvl="0" w:tplc="CC686300">
      <w:start w:val="2"/>
      <w:numFmt w:val="bullet"/>
      <w:lvlText w:val="-"/>
      <w:lvlJc w:val="left"/>
      <w:pPr>
        <w:ind w:left="1183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5" w15:restartNumberingAfterBreak="0">
    <w:nsid w:val="6D077240"/>
    <w:multiLevelType w:val="hybridMultilevel"/>
    <w:tmpl w:val="ABAA480A"/>
    <w:lvl w:ilvl="0" w:tplc="1D92B4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C6B53"/>
    <w:multiLevelType w:val="hybridMultilevel"/>
    <w:tmpl w:val="3E7804A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925282"/>
    <w:multiLevelType w:val="hybridMultilevel"/>
    <w:tmpl w:val="160C50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35"/>
  </w:num>
  <w:num w:numId="9">
    <w:abstractNumId w:val="25"/>
  </w:num>
  <w:num w:numId="10">
    <w:abstractNumId w:val="37"/>
  </w:num>
  <w:num w:numId="11">
    <w:abstractNumId w:val="23"/>
  </w:num>
  <w:num w:numId="12">
    <w:abstractNumId w:val="11"/>
  </w:num>
  <w:num w:numId="13">
    <w:abstractNumId w:val="17"/>
  </w:num>
  <w:num w:numId="14">
    <w:abstractNumId w:val="27"/>
  </w:num>
  <w:num w:numId="15">
    <w:abstractNumId w:val="32"/>
  </w:num>
  <w:num w:numId="16">
    <w:abstractNumId w:val="30"/>
  </w:num>
  <w:num w:numId="17">
    <w:abstractNumId w:val="26"/>
  </w:num>
  <w:num w:numId="18">
    <w:abstractNumId w:val="10"/>
  </w:num>
  <w:num w:numId="19">
    <w:abstractNumId w:val="36"/>
  </w:num>
  <w:num w:numId="20">
    <w:abstractNumId w:val="5"/>
  </w:num>
  <w:num w:numId="21">
    <w:abstractNumId w:val="31"/>
  </w:num>
  <w:num w:numId="22">
    <w:abstractNumId w:val="15"/>
  </w:num>
  <w:num w:numId="23">
    <w:abstractNumId w:val="34"/>
  </w:num>
  <w:num w:numId="24">
    <w:abstractNumId w:val="14"/>
  </w:num>
  <w:num w:numId="25">
    <w:abstractNumId w:val="18"/>
  </w:num>
  <w:num w:numId="26">
    <w:abstractNumId w:val="7"/>
  </w:num>
  <w:num w:numId="27">
    <w:abstractNumId w:val="28"/>
  </w:num>
  <w:num w:numId="28">
    <w:abstractNumId w:val="19"/>
  </w:num>
  <w:num w:numId="29">
    <w:abstractNumId w:val="13"/>
  </w:num>
  <w:num w:numId="30">
    <w:abstractNumId w:val="29"/>
  </w:num>
  <w:num w:numId="31">
    <w:abstractNumId w:val="4"/>
  </w:num>
  <w:num w:numId="32">
    <w:abstractNumId w:val="33"/>
  </w:num>
  <w:num w:numId="33">
    <w:abstractNumId w:val="6"/>
  </w:num>
  <w:num w:numId="34">
    <w:abstractNumId w:val="22"/>
  </w:num>
  <w:num w:numId="35">
    <w:abstractNumId w:val="20"/>
  </w:num>
  <w:num w:numId="36">
    <w:abstractNumId w:val="24"/>
  </w:num>
  <w:num w:numId="37">
    <w:abstractNumId w:val="12"/>
  </w:num>
  <w:num w:numId="3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30"/>
    <w:rsid w:val="00004CB2"/>
    <w:rsid w:val="00006A65"/>
    <w:rsid w:val="00011443"/>
    <w:rsid w:val="00021D7E"/>
    <w:rsid w:val="0002325A"/>
    <w:rsid w:val="00024249"/>
    <w:rsid w:val="0002626D"/>
    <w:rsid w:val="00030422"/>
    <w:rsid w:val="0003554E"/>
    <w:rsid w:val="00035969"/>
    <w:rsid w:val="000403A1"/>
    <w:rsid w:val="000677B0"/>
    <w:rsid w:val="00080477"/>
    <w:rsid w:val="00081025"/>
    <w:rsid w:val="0008216E"/>
    <w:rsid w:val="00084B9E"/>
    <w:rsid w:val="00087668"/>
    <w:rsid w:val="00092521"/>
    <w:rsid w:val="000959A2"/>
    <w:rsid w:val="000A2066"/>
    <w:rsid w:val="000A4EC8"/>
    <w:rsid w:val="000B68D7"/>
    <w:rsid w:val="000C26E5"/>
    <w:rsid w:val="000C578F"/>
    <w:rsid w:val="000E2A8C"/>
    <w:rsid w:val="000E6550"/>
    <w:rsid w:val="000F3028"/>
    <w:rsid w:val="000F35D9"/>
    <w:rsid w:val="000F3A20"/>
    <w:rsid w:val="000F3A69"/>
    <w:rsid w:val="000F7F86"/>
    <w:rsid w:val="00101EDD"/>
    <w:rsid w:val="00110D6A"/>
    <w:rsid w:val="00115C6D"/>
    <w:rsid w:val="001407EE"/>
    <w:rsid w:val="0014572C"/>
    <w:rsid w:val="00146A9F"/>
    <w:rsid w:val="0015004D"/>
    <w:rsid w:val="00152488"/>
    <w:rsid w:val="00154CD7"/>
    <w:rsid w:val="00156E11"/>
    <w:rsid w:val="001617BC"/>
    <w:rsid w:val="00162E30"/>
    <w:rsid w:val="00167471"/>
    <w:rsid w:val="001735EC"/>
    <w:rsid w:val="00175168"/>
    <w:rsid w:val="0017641E"/>
    <w:rsid w:val="00185171"/>
    <w:rsid w:val="00191735"/>
    <w:rsid w:val="00194FA0"/>
    <w:rsid w:val="001A5F9C"/>
    <w:rsid w:val="001A7BAF"/>
    <w:rsid w:val="001C0D8D"/>
    <w:rsid w:val="001D0FF6"/>
    <w:rsid w:val="001E7799"/>
    <w:rsid w:val="001F15DB"/>
    <w:rsid w:val="001F2DCC"/>
    <w:rsid w:val="00200B93"/>
    <w:rsid w:val="00204A13"/>
    <w:rsid w:val="00234C62"/>
    <w:rsid w:val="002415DA"/>
    <w:rsid w:val="00242889"/>
    <w:rsid w:val="00245F1B"/>
    <w:rsid w:val="00251DD2"/>
    <w:rsid w:val="002539C1"/>
    <w:rsid w:val="00276BC7"/>
    <w:rsid w:val="002819B1"/>
    <w:rsid w:val="00284DC1"/>
    <w:rsid w:val="00286EC4"/>
    <w:rsid w:val="00291A8A"/>
    <w:rsid w:val="00293F61"/>
    <w:rsid w:val="00297D61"/>
    <w:rsid w:val="002A2826"/>
    <w:rsid w:val="002B2FAB"/>
    <w:rsid w:val="002B321A"/>
    <w:rsid w:val="002B589B"/>
    <w:rsid w:val="002B7B65"/>
    <w:rsid w:val="002C10D6"/>
    <w:rsid w:val="002C23F0"/>
    <w:rsid w:val="002C470D"/>
    <w:rsid w:val="002D3F58"/>
    <w:rsid w:val="002E1997"/>
    <w:rsid w:val="002E4C0F"/>
    <w:rsid w:val="002E5FDF"/>
    <w:rsid w:val="002F0DDD"/>
    <w:rsid w:val="002F6E56"/>
    <w:rsid w:val="0030061C"/>
    <w:rsid w:val="00306060"/>
    <w:rsid w:val="00310CC6"/>
    <w:rsid w:val="00312157"/>
    <w:rsid w:val="00312ACD"/>
    <w:rsid w:val="003160C4"/>
    <w:rsid w:val="0031644F"/>
    <w:rsid w:val="003170BA"/>
    <w:rsid w:val="00320631"/>
    <w:rsid w:val="00322B54"/>
    <w:rsid w:val="00325E84"/>
    <w:rsid w:val="00327A53"/>
    <w:rsid w:val="00333609"/>
    <w:rsid w:val="0033753B"/>
    <w:rsid w:val="003558FE"/>
    <w:rsid w:val="00365B38"/>
    <w:rsid w:val="00372475"/>
    <w:rsid w:val="003732E4"/>
    <w:rsid w:val="00377E9B"/>
    <w:rsid w:val="0038755D"/>
    <w:rsid w:val="00387818"/>
    <w:rsid w:val="00397C73"/>
    <w:rsid w:val="003A0C1F"/>
    <w:rsid w:val="003A50FD"/>
    <w:rsid w:val="003B5DB5"/>
    <w:rsid w:val="003C5472"/>
    <w:rsid w:val="003D4B69"/>
    <w:rsid w:val="003D4C2C"/>
    <w:rsid w:val="003E3F0E"/>
    <w:rsid w:val="003E476A"/>
    <w:rsid w:val="003E548B"/>
    <w:rsid w:val="003F0D68"/>
    <w:rsid w:val="003F0FD7"/>
    <w:rsid w:val="003F3791"/>
    <w:rsid w:val="003F7213"/>
    <w:rsid w:val="00401373"/>
    <w:rsid w:val="0041062C"/>
    <w:rsid w:val="0042311A"/>
    <w:rsid w:val="004273A0"/>
    <w:rsid w:val="00427BA1"/>
    <w:rsid w:val="00436ABE"/>
    <w:rsid w:val="00440716"/>
    <w:rsid w:val="0044388D"/>
    <w:rsid w:val="004534E8"/>
    <w:rsid w:val="00456DA8"/>
    <w:rsid w:val="0045728F"/>
    <w:rsid w:val="00464E9C"/>
    <w:rsid w:val="004705BC"/>
    <w:rsid w:val="004A1C6A"/>
    <w:rsid w:val="004B00AA"/>
    <w:rsid w:val="004B03FD"/>
    <w:rsid w:val="004C26A6"/>
    <w:rsid w:val="004C3878"/>
    <w:rsid w:val="004D1E6C"/>
    <w:rsid w:val="004E1A47"/>
    <w:rsid w:val="004E2DFA"/>
    <w:rsid w:val="004E563F"/>
    <w:rsid w:val="004E6A4C"/>
    <w:rsid w:val="004F32E6"/>
    <w:rsid w:val="004F64D8"/>
    <w:rsid w:val="00503807"/>
    <w:rsid w:val="00505027"/>
    <w:rsid w:val="005114CE"/>
    <w:rsid w:val="00516D50"/>
    <w:rsid w:val="00517FE3"/>
    <w:rsid w:val="005234B5"/>
    <w:rsid w:val="00524EE1"/>
    <w:rsid w:val="00534B34"/>
    <w:rsid w:val="00536036"/>
    <w:rsid w:val="00543A02"/>
    <w:rsid w:val="005509E9"/>
    <w:rsid w:val="00550DF9"/>
    <w:rsid w:val="005534BD"/>
    <w:rsid w:val="005551A3"/>
    <w:rsid w:val="0055728F"/>
    <w:rsid w:val="005629C6"/>
    <w:rsid w:val="00564749"/>
    <w:rsid w:val="00584163"/>
    <w:rsid w:val="0059035E"/>
    <w:rsid w:val="005B08EB"/>
    <w:rsid w:val="005B0F1D"/>
    <w:rsid w:val="005B4C03"/>
    <w:rsid w:val="005C09C0"/>
    <w:rsid w:val="005C0A59"/>
    <w:rsid w:val="005D7304"/>
    <w:rsid w:val="005E0B66"/>
    <w:rsid w:val="005E0C97"/>
    <w:rsid w:val="0060272D"/>
    <w:rsid w:val="00602CDA"/>
    <w:rsid w:val="00622513"/>
    <w:rsid w:val="00623409"/>
    <w:rsid w:val="00634964"/>
    <w:rsid w:val="00634D7E"/>
    <w:rsid w:val="00642CD2"/>
    <w:rsid w:val="006430A0"/>
    <w:rsid w:val="00657804"/>
    <w:rsid w:val="006707C9"/>
    <w:rsid w:val="006824B2"/>
    <w:rsid w:val="0068313F"/>
    <w:rsid w:val="00685735"/>
    <w:rsid w:val="006910BB"/>
    <w:rsid w:val="00692EC3"/>
    <w:rsid w:val="006A026A"/>
    <w:rsid w:val="006A067D"/>
    <w:rsid w:val="006A06CB"/>
    <w:rsid w:val="006C2DFB"/>
    <w:rsid w:val="006C6F7E"/>
    <w:rsid w:val="006D091C"/>
    <w:rsid w:val="006D2096"/>
    <w:rsid w:val="006E2C1C"/>
    <w:rsid w:val="006E7314"/>
    <w:rsid w:val="006F067C"/>
    <w:rsid w:val="006F15B8"/>
    <w:rsid w:val="006F4343"/>
    <w:rsid w:val="007040B8"/>
    <w:rsid w:val="0070462F"/>
    <w:rsid w:val="00715EDD"/>
    <w:rsid w:val="007227A4"/>
    <w:rsid w:val="007274D8"/>
    <w:rsid w:val="00731B83"/>
    <w:rsid w:val="007355F4"/>
    <w:rsid w:val="007372F1"/>
    <w:rsid w:val="00737B6F"/>
    <w:rsid w:val="00740F28"/>
    <w:rsid w:val="0075070F"/>
    <w:rsid w:val="007508CE"/>
    <w:rsid w:val="0075160B"/>
    <w:rsid w:val="00754B58"/>
    <w:rsid w:val="00754BC8"/>
    <w:rsid w:val="007626A2"/>
    <w:rsid w:val="00766C98"/>
    <w:rsid w:val="00773F35"/>
    <w:rsid w:val="00786B95"/>
    <w:rsid w:val="00795B96"/>
    <w:rsid w:val="007A05D0"/>
    <w:rsid w:val="007A30D4"/>
    <w:rsid w:val="007B58FD"/>
    <w:rsid w:val="007B7AF6"/>
    <w:rsid w:val="007C0EE8"/>
    <w:rsid w:val="007C19BD"/>
    <w:rsid w:val="007C1DA1"/>
    <w:rsid w:val="007C61B6"/>
    <w:rsid w:val="007D1717"/>
    <w:rsid w:val="007E477F"/>
    <w:rsid w:val="007F1DFB"/>
    <w:rsid w:val="0080269A"/>
    <w:rsid w:val="00807733"/>
    <w:rsid w:val="008079CC"/>
    <w:rsid w:val="00811FAF"/>
    <w:rsid w:val="00820378"/>
    <w:rsid w:val="00822B16"/>
    <w:rsid w:val="00832E6D"/>
    <w:rsid w:val="008379AC"/>
    <w:rsid w:val="00846970"/>
    <w:rsid w:val="00851ED7"/>
    <w:rsid w:val="00855C13"/>
    <w:rsid w:val="00857527"/>
    <w:rsid w:val="008611E0"/>
    <w:rsid w:val="008614C5"/>
    <w:rsid w:val="008632F5"/>
    <w:rsid w:val="00863E74"/>
    <w:rsid w:val="00875368"/>
    <w:rsid w:val="00875BA6"/>
    <w:rsid w:val="00876E77"/>
    <w:rsid w:val="008805D2"/>
    <w:rsid w:val="00886F03"/>
    <w:rsid w:val="00892C52"/>
    <w:rsid w:val="00893BE6"/>
    <w:rsid w:val="00896093"/>
    <w:rsid w:val="008A27C2"/>
    <w:rsid w:val="008A377E"/>
    <w:rsid w:val="008B3012"/>
    <w:rsid w:val="008B3F6C"/>
    <w:rsid w:val="008C3C27"/>
    <w:rsid w:val="008E01DD"/>
    <w:rsid w:val="008F21F1"/>
    <w:rsid w:val="008F3CAA"/>
    <w:rsid w:val="009044FF"/>
    <w:rsid w:val="0091423B"/>
    <w:rsid w:val="00916862"/>
    <w:rsid w:val="00927115"/>
    <w:rsid w:val="00930298"/>
    <w:rsid w:val="0093062D"/>
    <w:rsid w:val="00934303"/>
    <w:rsid w:val="0095485B"/>
    <w:rsid w:val="00975877"/>
    <w:rsid w:val="00975EEF"/>
    <w:rsid w:val="00980829"/>
    <w:rsid w:val="00981073"/>
    <w:rsid w:val="00981CF2"/>
    <w:rsid w:val="009830E5"/>
    <w:rsid w:val="0098480C"/>
    <w:rsid w:val="00995A4A"/>
    <w:rsid w:val="009A067D"/>
    <w:rsid w:val="009A7BEB"/>
    <w:rsid w:val="009B12E8"/>
    <w:rsid w:val="009B4121"/>
    <w:rsid w:val="009D0AA1"/>
    <w:rsid w:val="009E1BBE"/>
    <w:rsid w:val="009E6DDB"/>
    <w:rsid w:val="009F25F3"/>
    <w:rsid w:val="00A063BA"/>
    <w:rsid w:val="00A0661A"/>
    <w:rsid w:val="00A15EE9"/>
    <w:rsid w:val="00A20C27"/>
    <w:rsid w:val="00A432FE"/>
    <w:rsid w:val="00A55FFF"/>
    <w:rsid w:val="00A67D23"/>
    <w:rsid w:val="00A70F1F"/>
    <w:rsid w:val="00A8029F"/>
    <w:rsid w:val="00A83A03"/>
    <w:rsid w:val="00A854AB"/>
    <w:rsid w:val="00A8735F"/>
    <w:rsid w:val="00A875C9"/>
    <w:rsid w:val="00A87C7F"/>
    <w:rsid w:val="00A922C2"/>
    <w:rsid w:val="00A94563"/>
    <w:rsid w:val="00AB3328"/>
    <w:rsid w:val="00AB4BBC"/>
    <w:rsid w:val="00AB619A"/>
    <w:rsid w:val="00AC0D3C"/>
    <w:rsid w:val="00AD0AD1"/>
    <w:rsid w:val="00AD67EB"/>
    <w:rsid w:val="00AE10EB"/>
    <w:rsid w:val="00AE32A5"/>
    <w:rsid w:val="00AF27CD"/>
    <w:rsid w:val="00AF2CD0"/>
    <w:rsid w:val="00AF7EED"/>
    <w:rsid w:val="00B02A80"/>
    <w:rsid w:val="00B06E9A"/>
    <w:rsid w:val="00B30049"/>
    <w:rsid w:val="00B40802"/>
    <w:rsid w:val="00B5464B"/>
    <w:rsid w:val="00B57800"/>
    <w:rsid w:val="00B64325"/>
    <w:rsid w:val="00B64421"/>
    <w:rsid w:val="00B64803"/>
    <w:rsid w:val="00B7239A"/>
    <w:rsid w:val="00B72FC1"/>
    <w:rsid w:val="00B73FAF"/>
    <w:rsid w:val="00B758A7"/>
    <w:rsid w:val="00B800A0"/>
    <w:rsid w:val="00B800EB"/>
    <w:rsid w:val="00B82340"/>
    <w:rsid w:val="00B876F0"/>
    <w:rsid w:val="00BA1D76"/>
    <w:rsid w:val="00BA4394"/>
    <w:rsid w:val="00BA584D"/>
    <w:rsid w:val="00BB3A7E"/>
    <w:rsid w:val="00BB3B63"/>
    <w:rsid w:val="00BB45C3"/>
    <w:rsid w:val="00BB6B4D"/>
    <w:rsid w:val="00BC761E"/>
    <w:rsid w:val="00BD00CC"/>
    <w:rsid w:val="00BD2773"/>
    <w:rsid w:val="00BD29FC"/>
    <w:rsid w:val="00BD4D90"/>
    <w:rsid w:val="00BE0E32"/>
    <w:rsid w:val="00BE6546"/>
    <w:rsid w:val="00BE6D05"/>
    <w:rsid w:val="00BF37D4"/>
    <w:rsid w:val="00BF7D47"/>
    <w:rsid w:val="00BF7DA8"/>
    <w:rsid w:val="00C001E2"/>
    <w:rsid w:val="00C0050F"/>
    <w:rsid w:val="00C022E3"/>
    <w:rsid w:val="00C159A2"/>
    <w:rsid w:val="00C252FF"/>
    <w:rsid w:val="00C2623C"/>
    <w:rsid w:val="00C276A0"/>
    <w:rsid w:val="00C27C4B"/>
    <w:rsid w:val="00C312E8"/>
    <w:rsid w:val="00C34C5A"/>
    <w:rsid w:val="00C4335E"/>
    <w:rsid w:val="00C43F5B"/>
    <w:rsid w:val="00C44BA3"/>
    <w:rsid w:val="00C455D4"/>
    <w:rsid w:val="00C456C6"/>
    <w:rsid w:val="00C47666"/>
    <w:rsid w:val="00C506E4"/>
    <w:rsid w:val="00C53B08"/>
    <w:rsid w:val="00C56DE4"/>
    <w:rsid w:val="00C57ADA"/>
    <w:rsid w:val="00C61FB6"/>
    <w:rsid w:val="00C66E98"/>
    <w:rsid w:val="00C67830"/>
    <w:rsid w:val="00C74664"/>
    <w:rsid w:val="00C757FC"/>
    <w:rsid w:val="00C80AAB"/>
    <w:rsid w:val="00C902F7"/>
    <w:rsid w:val="00C9495D"/>
    <w:rsid w:val="00CA3956"/>
    <w:rsid w:val="00CB4678"/>
    <w:rsid w:val="00CC148F"/>
    <w:rsid w:val="00CC1645"/>
    <w:rsid w:val="00CC16BC"/>
    <w:rsid w:val="00CC4485"/>
    <w:rsid w:val="00CD1B13"/>
    <w:rsid w:val="00CD764D"/>
    <w:rsid w:val="00CE0D88"/>
    <w:rsid w:val="00CE1593"/>
    <w:rsid w:val="00CE186B"/>
    <w:rsid w:val="00CE2111"/>
    <w:rsid w:val="00CE46B3"/>
    <w:rsid w:val="00CE49AC"/>
    <w:rsid w:val="00CF72C8"/>
    <w:rsid w:val="00D1263B"/>
    <w:rsid w:val="00D138F4"/>
    <w:rsid w:val="00D17813"/>
    <w:rsid w:val="00D17CC1"/>
    <w:rsid w:val="00D34914"/>
    <w:rsid w:val="00D34F4E"/>
    <w:rsid w:val="00D37874"/>
    <w:rsid w:val="00D40986"/>
    <w:rsid w:val="00D5613D"/>
    <w:rsid w:val="00D5669E"/>
    <w:rsid w:val="00D63DEA"/>
    <w:rsid w:val="00D709E9"/>
    <w:rsid w:val="00D7302D"/>
    <w:rsid w:val="00D73430"/>
    <w:rsid w:val="00D82CB0"/>
    <w:rsid w:val="00D82FCC"/>
    <w:rsid w:val="00D950DC"/>
    <w:rsid w:val="00DA1512"/>
    <w:rsid w:val="00DA2B15"/>
    <w:rsid w:val="00DA2FDE"/>
    <w:rsid w:val="00DA631F"/>
    <w:rsid w:val="00DB78EA"/>
    <w:rsid w:val="00DC03BD"/>
    <w:rsid w:val="00DC7EBA"/>
    <w:rsid w:val="00DE213C"/>
    <w:rsid w:val="00DF08C9"/>
    <w:rsid w:val="00DF2A5B"/>
    <w:rsid w:val="00DF3C64"/>
    <w:rsid w:val="00E00407"/>
    <w:rsid w:val="00E00D96"/>
    <w:rsid w:val="00E059B4"/>
    <w:rsid w:val="00E05D26"/>
    <w:rsid w:val="00E06B8C"/>
    <w:rsid w:val="00E074C1"/>
    <w:rsid w:val="00E0759E"/>
    <w:rsid w:val="00E1088F"/>
    <w:rsid w:val="00E143B8"/>
    <w:rsid w:val="00E22715"/>
    <w:rsid w:val="00E25E39"/>
    <w:rsid w:val="00E33115"/>
    <w:rsid w:val="00E33CEC"/>
    <w:rsid w:val="00E40DB8"/>
    <w:rsid w:val="00E60BC5"/>
    <w:rsid w:val="00E631C8"/>
    <w:rsid w:val="00E71DE9"/>
    <w:rsid w:val="00E72945"/>
    <w:rsid w:val="00E774A7"/>
    <w:rsid w:val="00E805EE"/>
    <w:rsid w:val="00E85C28"/>
    <w:rsid w:val="00E86AA7"/>
    <w:rsid w:val="00E86D36"/>
    <w:rsid w:val="00E92CDF"/>
    <w:rsid w:val="00EA24AB"/>
    <w:rsid w:val="00EB0236"/>
    <w:rsid w:val="00EC0E09"/>
    <w:rsid w:val="00EC35DD"/>
    <w:rsid w:val="00EC4696"/>
    <w:rsid w:val="00EC4A83"/>
    <w:rsid w:val="00EC7E8D"/>
    <w:rsid w:val="00ED663F"/>
    <w:rsid w:val="00ED7F3A"/>
    <w:rsid w:val="00EE40AB"/>
    <w:rsid w:val="00EE463E"/>
    <w:rsid w:val="00EE5280"/>
    <w:rsid w:val="00EF0A2D"/>
    <w:rsid w:val="00F01E50"/>
    <w:rsid w:val="00F110B5"/>
    <w:rsid w:val="00F11168"/>
    <w:rsid w:val="00F12145"/>
    <w:rsid w:val="00F24A02"/>
    <w:rsid w:val="00F35969"/>
    <w:rsid w:val="00F45AC6"/>
    <w:rsid w:val="00F50252"/>
    <w:rsid w:val="00F5280D"/>
    <w:rsid w:val="00F550CB"/>
    <w:rsid w:val="00F638DA"/>
    <w:rsid w:val="00F7528F"/>
    <w:rsid w:val="00F76CA5"/>
    <w:rsid w:val="00F813D9"/>
    <w:rsid w:val="00F84C83"/>
    <w:rsid w:val="00F84E62"/>
    <w:rsid w:val="00FA0A2B"/>
    <w:rsid w:val="00FA3692"/>
    <w:rsid w:val="00FA4B8B"/>
    <w:rsid w:val="00FA698B"/>
    <w:rsid w:val="00FA6F5C"/>
    <w:rsid w:val="00FA728E"/>
    <w:rsid w:val="00FB39A8"/>
    <w:rsid w:val="00FB510E"/>
    <w:rsid w:val="00FC1FF2"/>
    <w:rsid w:val="00FC5970"/>
    <w:rsid w:val="00FC6031"/>
    <w:rsid w:val="00FC6A85"/>
    <w:rsid w:val="00FD1815"/>
    <w:rsid w:val="00FE03A1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681841"/>
  <w15:docId w15:val="{B1ECAE43-BF04-FC4B-A608-C2966EB5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link w:val="Ttulo1Car"/>
    <w:uiPriority w:val="9"/>
    <w:qFormat/>
    <w:rsid w:val="00E729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78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1D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851ED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819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19B1"/>
  </w:style>
  <w:style w:type="paragraph" w:styleId="Piedepgina">
    <w:name w:val="footer"/>
    <w:basedOn w:val="Normal"/>
    <w:link w:val="PiedepginaCar"/>
    <w:uiPriority w:val="99"/>
    <w:unhideWhenUsed/>
    <w:rsid w:val="002819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9B1"/>
  </w:style>
  <w:style w:type="paragraph" w:styleId="Textodeglobo">
    <w:name w:val="Balloon Text"/>
    <w:basedOn w:val="Normal"/>
    <w:link w:val="TextodegloboCar"/>
    <w:uiPriority w:val="99"/>
    <w:semiHidden/>
    <w:unhideWhenUsed/>
    <w:rsid w:val="002819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9B1"/>
    <w:rPr>
      <w:rFonts w:ascii="Tahoma" w:hAnsi="Tahoma" w:cs="Tahoma"/>
      <w:sz w:val="16"/>
      <w:szCs w:val="16"/>
    </w:rPr>
  </w:style>
  <w:style w:type="table" w:styleId="Sombreadoclaro-nfasis1">
    <w:name w:val="Light Shading Accent 1"/>
    <w:basedOn w:val="Tablanormal"/>
    <w:uiPriority w:val="60"/>
    <w:rsid w:val="000304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nhideWhenUsed/>
    <w:rsid w:val="00A922C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922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22C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705B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705B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705BC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0925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9252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styleId="Refdecomentario">
    <w:name w:val="annotation reference"/>
    <w:basedOn w:val="Fuentedeprrafopredeter"/>
    <w:uiPriority w:val="99"/>
    <w:semiHidden/>
    <w:unhideWhenUsed/>
    <w:rsid w:val="00140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0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07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7EE"/>
    <w:rPr>
      <w:b/>
      <w:bCs/>
      <w:sz w:val="20"/>
      <w:szCs w:val="20"/>
    </w:rPr>
  </w:style>
  <w:style w:type="paragraph" w:customStyle="1" w:styleId="Listamediana2-nfasis41">
    <w:name w:val="Lista mediana 2 - Énfasis 41"/>
    <w:basedOn w:val="Normal"/>
    <w:uiPriority w:val="34"/>
    <w:qFormat/>
    <w:rsid w:val="002539C1"/>
    <w:pPr>
      <w:ind w:left="720"/>
      <w:contextualSpacing/>
    </w:pPr>
    <w:rPr>
      <w:rFonts w:ascii="Cambria" w:eastAsia="Cambria" w:hAnsi="Cambria"/>
    </w:rPr>
  </w:style>
  <w:style w:type="character" w:styleId="Hipervnculo">
    <w:name w:val="Hyperlink"/>
    <w:basedOn w:val="Fuentedeprrafopredeter"/>
    <w:uiPriority w:val="99"/>
    <w:unhideWhenUsed/>
    <w:rsid w:val="008F3CAA"/>
    <w:rPr>
      <w:color w:val="0000FF" w:themeColor="hyperlink"/>
      <w:u w:val="single"/>
    </w:rPr>
  </w:style>
  <w:style w:type="paragraph" w:customStyle="1" w:styleId="Default">
    <w:name w:val="Default"/>
    <w:rsid w:val="00E06B8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72945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B758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58A7"/>
    <w:pPr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uiPriority w:val="99"/>
    <w:semiHidden/>
    <w:unhideWhenUsed/>
    <w:rsid w:val="006C2DFB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D17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7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202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0B9C-14B6-FE47-89AB-3CC99886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GAETE MOSCOSO</dc:creator>
  <cp:lastModifiedBy>Microsoft Office User</cp:lastModifiedBy>
  <cp:revision>5</cp:revision>
  <cp:lastPrinted>2020-03-25T20:39:00Z</cp:lastPrinted>
  <dcterms:created xsi:type="dcterms:W3CDTF">2025-08-14T19:13:00Z</dcterms:created>
  <dcterms:modified xsi:type="dcterms:W3CDTF">2025-08-14T19:30:00Z</dcterms:modified>
</cp:coreProperties>
</file>