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825A0" w14:textId="4BD67614" w:rsidR="00474384" w:rsidRDefault="00474384" w:rsidP="00474384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Universidad Alberto Hurtado</w:t>
      </w:r>
    </w:p>
    <w:p w14:paraId="36ED9CEF" w14:textId="71202118" w:rsidR="00474384" w:rsidRDefault="00474384" w:rsidP="00474384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Cátedra Filosofía</w:t>
      </w:r>
    </w:p>
    <w:p w14:paraId="2158AE42" w14:textId="769A0ED6" w:rsidR="00F54215" w:rsidRDefault="00474384" w:rsidP="00474384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b/>
          <w:bCs/>
        </w:rPr>
      </w:pPr>
      <w:r w:rsidRPr="00474384">
        <w:rPr>
          <w:rFonts w:ascii="Calibri" w:hAnsi="Calibri" w:cs="Calibri"/>
          <w:b/>
          <w:bCs/>
        </w:rPr>
        <w:t>Estructura argumento</w:t>
      </w:r>
    </w:p>
    <w:p w14:paraId="0EA4427E" w14:textId="77777777" w:rsidR="00474384" w:rsidRDefault="00474384" w:rsidP="00474384">
      <w:pPr>
        <w:jc w:val="center"/>
        <w:rPr>
          <w:rFonts w:ascii="Calibri" w:hAnsi="Calibri" w:cs="Calibri"/>
        </w:rPr>
      </w:pPr>
    </w:p>
    <w:p w14:paraId="25EF6C7A" w14:textId="3240B109" w:rsidR="00474384" w:rsidRPr="00776547" w:rsidRDefault="00474384" w:rsidP="00474384">
      <w:pPr>
        <w:pStyle w:val="Prrafodelista"/>
        <w:numPr>
          <w:ilvl w:val="0"/>
          <w:numId w:val="1"/>
        </w:numPr>
        <w:jc w:val="both"/>
        <w:rPr>
          <w:rFonts w:ascii="Calibri" w:hAnsi="Calibri" w:cs="Calibri"/>
          <w:b/>
          <w:bCs/>
        </w:rPr>
      </w:pPr>
      <w:r w:rsidRPr="00776547">
        <w:rPr>
          <w:rFonts w:ascii="Calibri" w:hAnsi="Calibri" w:cs="Calibri"/>
          <w:b/>
          <w:bCs/>
        </w:rPr>
        <w:t>Frase inicial:</w:t>
      </w:r>
    </w:p>
    <w:p w14:paraId="50150835" w14:textId="33FC6F45" w:rsidR="00474384" w:rsidRDefault="00474384" w:rsidP="00474384">
      <w:pPr>
        <w:pStyle w:val="Prrafodelista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(Ejemplo: Con los hechos y datos que señalaré a continuación intentaré demostrar que la postura en contra es insostenible, debido a</w:t>
      </w:r>
      <w:r w:rsidR="001C1A1F">
        <w:rPr>
          <w:rFonts w:ascii="Calibri" w:hAnsi="Calibri" w:cs="Calibri"/>
        </w:rPr>
        <w:t xml:space="preserve"> que</w:t>
      </w:r>
      <w:r>
        <w:rPr>
          <w:rFonts w:ascii="Calibri" w:hAnsi="Calibri" w:cs="Calibri"/>
        </w:rPr>
        <w:t>…)</w:t>
      </w:r>
    </w:p>
    <w:p w14:paraId="0800BDE7" w14:textId="77777777" w:rsidR="00776547" w:rsidRDefault="00776547" w:rsidP="00474384">
      <w:pPr>
        <w:pStyle w:val="Prrafodelista"/>
        <w:jc w:val="both"/>
        <w:rPr>
          <w:rFonts w:ascii="Calibri" w:hAnsi="Calibri" w:cs="Calibri"/>
        </w:rPr>
      </w:pPr>
    </w:p>
    <w:p w14:paraId="57395454" w14:textId="26C36E4F" w:rsidR="00776547" w:rsidRPr="00776547" w:rsidRDefault="00776547" w:rsidP="00776547">
      <w:pPr>
        <w:pStyle w:val="Prrafodelista"/>
        <w:numPr>
          <w:ilvl w:val="0"/>
          <w:numId w:val="1"/>
        </w:numPr>
        <w:jc w:val="both"/>
        <w:rPr>
          <w:rFonts w:ascii="Calibri" w:hAnsi="Calibri" w:cs="Calibri"/>
          <w:b/>
          <w:bCs/>
        </w:rPr>
      </w:pPr>
      <w:r w:rsidRPr="00776547">
        <w:rPr>
          <w:rFonts w:ascii="Calibri" w:hAnsi="Calibri" w:cs="Calibri"/>
          <w:b/>
          <w:bCs/>
        </w:rPr>
        <w:t>Cuerpo del argumento</w:t>
      </w:r>
      <w:r w:rsidR="001C1A1F">
        <w:rPr>
          <w:rFonts w:ascii="Calibri" w:hAnsi="Calibri" w:cs="Calibri"/>
          <w:b/>
          <w:bCs/>
        </w:rPr>
        <w:t xml:space="preserve"> (Debe contener 3 elementos, cautelando las fuentes)</w:t>
      </w:r>
    </w:p>
    <w:p w14:paraId="1994DF5D" w14:textId="77777777" w:rsidR="00474384" w:rsidRDefault="00474384" w:rsidP="00474384">
      <w:pPr>
        <w:pStyle w:val="Prrafodelista"/>
        <w:jc w:val="both"/>
        <w:rPr>
          <w:rFonts w:ascii="Calibri" w:hAnsi="Calibri" w:cs="Calibri"/>
        </w:rPr>
      </w:pPr>
    </w:p>
    <w:p w14:paraId="2939E09B" w14:textId="77777777" w:rsidR="00474384" w:rsidRDefault="00474384" w:rsidP="00474384">
      <w:pPr>
        <w:pStyle w:val="Prrafodelista"/>
        <w:jc w:val="both"/>
        <w:rPr>
          <w:rFonts w:ascii="Calibri" w:hAnsi="Calibri" w:cs="Calibri"/>
        </w:rPr>
      </w:pPr>
    </w:p>
    <w:p w14:paraId="0A4295B5" w14:textId="359403F6" w:rsidR="00776547" w:rsidRDefault="00776547" w:rsidP="00776547">
      <w:pPr>
        <w:pStyle w:val="Prrafodelista"/>
        <w:numPr>
          <w:ilvl w:val="0"/>
          <w:numId w:val="3"/>
        </w:numPr>
        <w:rPr>
          <w:rFonts w:ascii="Calibri" w:hAnsi="Calibri" w:cs="Calibri"/>
        </w:rPr>
      </w:pPr>
      <w:r w:rsidRPr="00776547">
        <w:rPr>
          <w:rFonts w:ascii="Calibri" w:hAnsi="Calibri" w:cs="Calibri"/>
        </w:rPr>
        <w:t>Dato, acontecimiento histórico (con fecha, protagonista y lugar), estadística, cifras, alusión a investigaciones, contenido de artículos, etc.</w:t>
      </w:r>
      <w:r>
        <w:rPr>
          <w:rFonts w:ascii="Calibri" w:hAnsi="Calibri" w:cs="Calibri"/>
        </w:rPr>
        <w:t xml:space="preserve"> que establezca que la postura contraria es insostenible o carece de base.</w:t>
      </w:r>
    </w:p>
    <w:p w14:paraId="692030A0" w14:textId="77777777" w:rsidR="00776547" w:rsidRPr="00776547" w:rsidRDefault="00776547" w:rsidP="00776547">
      <w:pPr>
        <w:pStyle w:val="Prrafodelista"/>
        <w:rPr>
          <w:rFonts w:ascii="Calibri" w:hAnsi="Calibri" w:cs="Calibri"/>
        </w:rPr>
      </w:pPr>
    </w:p>
    <w:p w14:paraId="7B472096" w14:textId="77777777" w:rsidR="00776547" w:rsidRDefault="00776547" w:rsidP="00776547">
      <w:pPr>
        <w:pStyle w:val="Prrafodelista"/>
        <w:numPr>
          <w:ilvl w:val="0"/>
          <w:numId w:val="3"/>
        </w:numPr>
        <w:rPr>
          <w:rFonts w:ascii="Calibri" w:hAnsi="Calibri" w:cs="Calibri"/>
        </w:rPr>
      </w:pPr>
      <w:r w:rsidRPr="00776547">
        <w:rPr>
          <w:rFonts w:ascii="Calibri" w:hAnsi="Calibri" w:cs="Calibri"/>
        </w:rPr>
        <w:t>Dato, acontecimiento histórico (con fecha, protagonista y lugar), estadística, cifras, alusión a investigaciones, contenido de artículos, etc. que establezca que la postura contraria es insostenible o carece de base.</w:t>
      </w:r>
    </w:p>
    <w:p w14:paraId="14F79883" w14:textId="77777777" w:rsidR="00776547" w:rsidRPr="00776547" w:rsidRDefault="00776547" w:rsidP="00776547">
      <w:pPr>
        <w:pStyle w:val="Prrafodelista"/>
        <w:rPr>
          <w:rFonts w:ascii="Calibri" w:hAnsi="Calibri" w:cs="Calibri"/>
        </w:rPr>
      </w:pPr>
    </w:p>
    <w:p w14:paraId="5BA9CA57" w14:textId="77777777" w:rsidR="00776547" w:rsidRDefault="00776547" w:rsidP="00776547">
      <w:pPr>
        <w:pStyle w:val="Prrafodelista"/>
        <w:numPr>
          <w:ilvl w:val="0"/>
          <w:numId w:val="3"/>
        </w:numPr>
        <w:rPr>
          <w:rFonts w:ascii="Calibri" w:hAnsi="Calibri" w:cs="Calibri"/>
        </w:rPr>
      </w:pPr>
      <w:r w:rsidRPr="00776547">
        <w:rPr>
          <w:rFonts w:ascii="Calibri" w:hAnsi="Calibri" w:cs="Calibri"/>
        </w:rPr>
        <w:t>Dato, acontecimiento histórico (con fecha, protagonista y lugar), estadística, cifras, alusión a investigaciones, contenido de artículos, etc. que establezca que la postura contraria es insostenible o carece de base.</w:t>
      </w:r>
    </w:p>
    <w:p w14:paraId="16B5ADF6" w14:textId="77777777" w:rsidR="00776547" w:rsidRPr="00776547" w:rsidRDefault="00776547" w:rsidP="00776547">
      <w:pPr>
        <w:pStyle w:val="Prrafodelista"/>
        <w:rPr>
          <w:rFonts w:ascii="Calibri" w:hAnsi="Calibri" w:cs="Calibri"/>
        </w:rPr>
      </w:pPr>
    </w:p>
    <w:p w14:paraId="76BEF479" w14:textId="7EDB3CEE" w:rsidR="00776547" w:rsidRPr="00776547" w:rsidRDefault="00776547" w:rsidP="00776547">
      <w:pPr>
        <w:pStyle w:val="Prrafodelista"/>
        <w:numPr>
          <w:ilvl w:val="0"/>
          <w:numId w:val="1"/>
        </w:numPr>
        <w:rPr>
          <w:rFonts w:ascii="Calibri" w:hAnsi="Calibri" w:cs="Calibri"/>
          <w:b/>
          <w:bCs/>
        </w:rPr>
      </w:pPr>
      <w:r w:rsidRPr="00776547">
        <w:rPr>
          <w:rFonts w:ascii="Calibri" w:hAnsi="Calibri" w:cs="Calibri"/>
          <w:b/>
          <w:bCs/>
        </w:rPr>
        <w:t xml:space="preserve">Pregunta final y agradecimiento </w:t>
      </w:r>
    </w:p>
    <w:p w14:paraId="6C1CC4EB" w14:textId="77777777" w:rsidR="00776547" w:rsidRDefault="00776547" w:rsidP="00776547">
      <w:pPr>
        <w:pStyle w:val="Prrafodelista"/>
        <w:rPr>
          <w:rFonts w:ascii="Calibri" w:hAnsi="Calibri" w:cs="Calibri"/>
        </w:rPr>
      </w:pPr>
    </w:p>
    <w:p w14:paraId="1B96108F" w14:textId="77777777" w:rsidR="00776547" w:rsidRDefault="00776547" w:rsidP="00776547">
      <w:pPr>
        <w:pStyle w:val="Prrafodelista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En un marco de respeto hacia los compañeros, formula pregunta reflexiva.</w:t>
      </w:r>
    </w:p>
    <w:p w14:paraId="469388D3" w14:textId="3CE0EAA2" w:rsidR="00776547" w:rsidRDefault="00776547" w:rsidP="00776547">
      <w:pPr>
        <w:pStyle w:val="Prrafodelista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7EC75BF9" w14:textId="56CBDF71" w:rsidR="00776547" w:rsidRDefault="00776547" w:rsidP="00776547">
      <w:pPr>
        <w:pStyle w:val="Prrafodelista"/>
        <w:numPr>
          <w:ilvl w:val="0"/>
          <w:numId w:val="6"/>
        </w:numPr>
        <w:rPr>
          <w:rFonts w:ascii="Calibri" w:hAnsi="Calibri" w:cs="Calibri"/>
        </w:rPr>
      </w:pPr>
      <w:r w:rsidRPr="00776547">
        <w:rPr>
          <w:rFonts w:ascii="Calibri" w:hAnsi="Calibri" w:cs="Calibri"/>
        </w:rPr>
        <w:t>Ejemplo EN CONTRA: “Ante estos datos y hechos, ¿cómo es posible que se intente sostener que la conquista de América no trajo bienestar y progreso al continente, del cual nos beneficiamos hasta la actualidad?</w:t>
      </w:r>
      <w:r>
        <w:rPr>
          <w:rFonts w:ascii="Calibri" w:hAnsi="Calibri" w:cs="Calibri"/>
        </w:rPr>
        <w:t>”</w:t>
      </w:r>
    </w:p>
    <w:p w14:paraId="6AEFE0CD" w14:textId="77777777" w:rsidR="00776547" w:rsidRDefault="00776547" w:rsidP="00776547">
      <w:pPr>
        <w:pStyle w:val="Prrafodelista"/>
        <w:rPr>
          <w:rFonts w:ascii="Calibri" w:hAnsi="Calibri" w:cs="Calibri"/>
        </w:rPr>
      </w:pPr>
    </w:p>
    <w:p w14:paraId="22917EBE" w14:textId="24BF6F79" w:rsidR="00776547" w:rsidRDefault="00776547" w:rsidP="00776547">
      <w:pPr>
        <w:pStyle w:val="Prrafodelista"/>
        <w:numPr>
          <w:ilvl w:val="0"/>
          <w:numId w:val="6"/>
        </w:numPr>
        <w:rPr>
          <w:rFonts w:ascii="Calibri" w:hAnsi="Calibri" w:cs="Calibri"/>
        </w:rPr>
      </w:pPr>
      <w:r>
        <w:rPr>
          <w:rFonts w:ascii="Calibri" w:hAnsi="Calibri" w:cs="Calibri"/>
        </w:rPr>
        <w:t>Agradece a compañeros</w:t>
      </w:r>
      <w:r w:rsidR="001C1A1F">
        <w:rPr>
          <w:rFonts w:ascii="Calibri" w:hAnsi="Calibri" w:cs="Calibri"/>
        </w:rPr>
        <w:t xml:space="preserve"> de bancada contraria</w:t>
      </w:r>
      <w:r>
        <w:rPr>
          <w:rFonts w:ascii="Calibri" w:hAnsi="Calibri" w:cs="Calibri"/>
        </w:rPr>
        <w:t xml:space="preserve"> y público por su atención.</w:t>
      </w:r>
    </w:p>
    <w:p w14:paraId="6EE96078" w14:textId="77777777" w:rsidR="00776547" w:rsidRPr="00776547" w:rsidRDefault="00776547" w:rsidP="00776547">
      <w:pPr>
        <w:pStyle w:val="Prrafodelista"/>
        <w:rPr>
          <w:rFonts w:ascii="Calibri" w:hAnsi="Calibri" w:cs="Calibri"/>
        </w:rPr>
      </w:pPr>
    </w:p>
    <w:p w14:paraId="029D0BE7" w14:textId="21CDB12C" w:rsidR="00776547" w:rsidRDefault="00776547" w:rsidP="00776547">
      <w:pPr>
        <w:pStyle w:val="Prrafodelista"/>
        <w:numPr>
          <w:ilvl w:val="0"/>
          <w:numId w:val="6"/>
        </w:numPr>
        <w:rPr>
          <w:rFonts w:ascii="Calibri" w:hAnsi="Calibri" w:cs="Calibri"/>
        </w:rPr>
      </w:pPr>
      <w:r>
        <w:rPr>
          <w:rFonts w:ascii="Calibri" w:hAnsi="Calibri" w:cs="Calibri"/>
        </w:rPr>
        <w:t>Ejemplo A FAVOR: “Con todo lo que acabo de señalar, ¿no existe forma alguna que sea argumentable que la conquista de América no sólo no trajo ningún beneficio a los habitantes originarios, sino que contribuyó a su exterminio y al de sus culturas?</w:t>
      </w:r>
    </w:p>
    <w:p w14:paraId="2A121A93" w14:textId="77777777" w:rsidR="00776547" w:rsidRPr="00776547" w:rsidRDefault="00776547" w:rsidP="00776547">
      <w:pPr>
        <w:pStyle w:val="Prrafodelista"/>
        <w:rPr>
          <w:rFonts w:ascii="Calibri" w:hAnsi="Calibri" w:cs="Calibri"/>
        </w:rPr>
      </w:pPr>
    </w:p>
    <w:p w14:paraId="6F0BBEF2" w14:textId="335F4A8A" w:rsidR="00776547" w:rsidRPr="00776547" w:rsidRDefault="00776547" w:rsidP="00776547">
      <w:pPr>
        <w:pStyle w:val="Prrafodelista"/>
        <w:numPr>
          <w:ilvl w:val="0"/>
          <w:numId w:val="6"/>
        </w:numPr>
        <w:rPr>
          <w:rFonts w:ascii="Calibri" w:hAnsi="Calibri" w:cs="Calibri"/>
        </w:rPr>
      </w:pPr>
      <w:r w:rsidRPr="00776547">
        <w:rPr>
          <w:rFonts w:ascii="Calibri" w:hAnsi="Calibri" w:cs="Calibri"/>
        </w:rPr>
        <w:t>Agradece a compañeros</w:t>
      </w:r>
      <w:r w:rsidR="001C1A1F">
        <w:rPr>
          <w:rFonts w:ascii="Calibri" w:hAnsi="Calibri" w:cs="Calibri"/>
        </w:rPr>
        <w:t xml:space="preserve"> de bancada contraria</w:t>
      </w:r>
      <w:r w:rsidRPr="00776547">
        <w:rPr>
          <w:rFonts w:ascii="Calibri" w:hAnsi="Calibri" w:cs="Calibri"/>
        </w:rPr>
        <w:t xml:space="preserve"> y público por su atención.</w:t>
      </w:r>
    </w:p>
    <w:p w14:paraId="4A8D4EBA" w14:textId="77777777" w:rsidR="00776547" w:rsidRPr="00776547" w:rsidRDefault="00776547" w:rsidP="00776547">
      <w:pPr>
        <w:pStyle w:val="Prrafodelista"/>
        <w:rPr>
          <w:rFonts w:ascii="Calibri" w:hAnsi="Calibri" w:cs="Calibri"/>
        </w:rPr>
      </w:pPr>
    </w:p>
    <w:p w14:paraId="07F72A03" w14:textId="3213B2A9" w:rsidR="00474384" w:rsidRPr="00474384" w:rsidRDefault="00474384" w:rsidP="00776547">
      <w:pPr>
        <w:pStyle w:val="Prrafodelista"/>
        <w:jc w:val="both"/>
        <w:rPr>
          <w:rFonts w:ascii="Calibri" w:hAnsi="Calibri" w:cs="Calibri"/>
        </w:rPr>
      </w:pPr>
    </w:p>
    <w:sectPr w:rsidR="00474384" w:rsidRPr="0047438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96403F"/>
    <w:multiLevelType w:val="hybridMultilevel"/>
    <w:tmpl w:val="A20A048C"/>
    <w:lvl w:ilvl="0" w:tplc="C5E461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364587"/>
    <w:multiLevelType w:val="hybridMultilevel"/>
    <w:tmpl w:val="ED1E38F6"/>
    <w:lvl w:ilvl="0" w:tplc="4F5E585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41F41"/>
    <w:multiLevelType w:val="hybridMultilevel"/>
    <w:tmpl w:val="E5DCCCE2"/>
    <w:lvl w:ilvl="0" w:tplc="FBA2173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7E10E0"/>
    <w:multiLevelType w:val="hybridMultilevel"/>
    <w:tmpl w:val="D41A8424"/>
    <w:lvl w:ilvl="0" w:tplc="53BCB8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369C2"/>
    <w:multiLevelType w:val="hybridMultilevel"/>
    <w:tmpl w:val="E8ACC0A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50798"/>
    <w:multiLevelType w:val="hybridMultilevel"/>
    <w:tmpl w:val="BAA6168C"/>
    <w:lvl w:ilvl="0" w:tplc="C0A641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734867">
    <w:abstractNumId w:val="4"/>
  </w:num>
  <w:num w:numId="2" w16cid:durableId="1478566943">
    <w:abstractNumId w:val="0"/>
  </w:num>
  <w:num w:numId="3" w16cid:durableId="90206351">
    <w:abstractNumId w:val="5"/>
  </w:num>
  <w:num w:numId="4" w16cid:durableId="1087112842">
    <w:abstractNumId w:val="2"/>
  </w:num>
  <w:num w:numId="5" w16cid:durableId="1995141949">
    <w:abstractNumId w:val="3"/>
  </w:num>
  <w:num w:numId="6" w16cid:durableId="1511679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384"/>
    <w:rsid w:val="001C1A1F"/>
    <w:rsid w:val="00213016"/>
    <w:rsid w:val="00474384"/>
    <w:rsid w:val="00516385"/>
    <w:rsid w:val="005232AF"/>
    <w:rsid w:val="005751F9"/>
    <w:rsid w:val="00776547"/>
    <w:rsid w:val="00CB416B"/>
    <w:rsid w:val="00F5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B6978"/>
  <w15:chartTrackingRefBased/>
  <w15:docId w15:val="{86C227C5-70D3-46A9-A141-5B23340EF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743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743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743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743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743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743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743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743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743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743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743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743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7438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74384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7438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7438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7438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7438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743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743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743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743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743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7438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7438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7438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743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74384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7438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roa</dc:creator>
  <cp:keywords/>
  <dc:description/>
  <cp:lastModifiedBy>carlos roa</cp:lastModifiedBy>
  <cp:revision>2</cp:revision>
  <dcterms:created xsi:type="dcterms:W3CDTF">2025-05-29T14:19:00Z</dcterms:created>
  <dcterms:modified xsi:type="dcterms:W3CDTF">2025-05-29T14:19:00Z</dcterms:modified>
</cp:coreProperties>
</file>